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7D96" w:rsidRPr="008A7D96" w:rsidRDefault="008A7D96" w:rsidP="008A7D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A7D96">
        <w:rPr>
          <w:rFonts w:ascii="Times New Roman" w:hAnsi="Times New Roman"/>
          <w:b/>
          <w:sz w:val="32"/>
          <w:szCs w:val="32"/>
        </w:rPr>
        <w:t>АДМИНИСТРАЦИЯ</w:t>
      </w:r>
    </w:p>
    <w:p w:rsidR="008A7D96" w:rsidRPr="008A7D96" w:rsidRDefault="008A7D96" w:rsidP="008A7D96">
      <w:pPr>
        <w:pStyle w:val="2"/>
        <w:rPr>
          <w:sz w:val="32"/>
        </w:rPr>
      </w:pPr>
      <w:r w:rsidRPr="008A7D96">
        <w:rPr>
          <w:sz w:val="32"/>
        </w:rPr>
        <w:t>КРАСНОВСКОГО СЕЛЬСКОГО ПОСЕЛЕНИЯ</w:t>
      </w:r>
    </w:p>
    <w:p w:rsidR="008A7D96" w:rsidRPr="008A7D96" w:rsidRDefault="008A7D96" w:rsidP="008A7D96">
      <w:pPr>
        <w:pStyle w:val="3"/>
        <w:rPr>
          <w:b/>
          <w:bCs/>
          <w:sz w:val="32"/>
          <w:szCs w:val="32"/>
        </w:rPr>
      </w:pPr>
      <w:r w:rsidRPr="008A7D96">
        <w:rPr>
          <w:b/>
          <w:bCs/>
          <w:sz w:val="32"/>
          <w:szCs w:val="32"/>
        </w:rPr>
        <w:t>ТАРАСОВСКОГО РАЙОНА РОСТОВСКОЙ ОБЛАСТИ</w:t>
      </w:r>
    </w:p>
    <w:p w:rsidR="008A7D96" w:rsidRPr="008A7D96" w:rsidRDefault="008A7D96" w:rsidP="008A7D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A7D96" w:rsidRPr="008A7D96" w:rsidRDefault="008A7D96" w:rsidP="008A7D96">
      <w:pPr>
        <w:pStyle w:val="1"/>
        <w:rPr>
          <w:szCs w:val="32"/>
        </w:rPr>
      </w:pPr>
      <w:r w:rsidRPr="008A7D96">
        <w:rPr>
          <w:szCs w:val="32"/>
        </w:rPr>
        <w:t>ПОСТАНОВЛЕНИЕ</w:t>
      </w:r>
    </w:p>
    <w:p w:rsidR="008A7D96" w:rsidRPr="008A7D96" w:rsidRDefault="008A7D96" w:rsidP="008A7D9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A7D96" w:rsidRPr="008A7D96" w:rsidRDefault="00833D6A" w:rsidP="008A7D9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12.11.</w:t>
      </w:r>
      <w:r w:rsidR="008A7D96" w:rsidRPr="008A7D96">
        <w:rPr>
          <w:rFonts w:ascii="Times New Roman" w:hAnsi="Times New Roman" w:cs="Times New Roman"/>
          <w:sz w:val="28"/>
          <w:szCs w:val="28"/>
        </w:rPr>
        <w:t>201</w:t>
      </w:r>
      <w:r w:rsidR="0027539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8A7D96" w:rsidRPr="008A7D9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A7D96" w:rsidRPr="008A7D96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87</w:t>
      </w:r>
      <w:r w:rsidR="008A7D96" w:rsidRPr="008A7D96">
        <w:rPr>
          <w:rFonts w:ascii="Times New Roman" w:hAnsi="Times New Roman" w:cs="Times New Roman"/>
          <w:sz w:val="28"/>
          <w:szCs w:val="28"/>
        </w:rPr>
        <w:t xml:space="preserve">                         х. Верхний Митякин</w:t>
      </w:r>
    </w:p>
    <w:p w:rsidR="008A7D96" w:rsidRPr="008A7D96" w:rsidRDefault="008A7D96" w:rsidP="008A7D96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80EF6" w:rsidRDefault="00180EF6" w:rsidP="00180E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:rsidR="00833D6A" w:rsidRDefault="00180EF6" w:rsidP="00180E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от 12.10.2011г. № 71</w:t>
      </w:r>
      <w:r w:rsidR="00833D6A">
        <w:rPr>
          <w:rFonts w:ascii="Times New Roman" w:hAnsi="Times New Roman"/>
          <w:sz w:val="28"/>
          <w:szCs w:val="28"/>
        </w:rPr>
        <w:t xml:space="preserve"> </w:t>
      </w:r>
    </w:p>
    <w:p w:rsidR="00180EF6" w:rsidRPr="008A7D96" w:rsidRDefault="00833D6A" w:rsidP="00180E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утверждении муниципальной долгосрочной целевой программы «Развитие автомобильных дорог общего пользования местного значения Красновского сельского поселения на 2012 – 2014 годы»</w:t>
      </w:r>
    </w:p>
    <w:p w:rsidR="00180EF6" w:rsidRPr="008A7D96" w:rsidRDefault="00180EF6" w:rsidP="00180E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7D96">
        <w:rPr>
          <w:rFonts w:ascii="Times New Roman" w:hAnsi="Times New Roman"/>
          <w:sz w:val="28"/>
          <w:szCs w:val="28"/>
        </w:rPr>
        <w:t xml:space="preserve"> </w:t>
      </w:r>
    </w:p>
    <w:p w:rsidR="00180EF6" w:rsidRPr="008A7D96" w:rsidRDefault="00180EF6" w:rsidP="00180EF6">
      <w:pPr>
        <w:pStyle w:val="4"/>
        <w:rPr>
          <w:szCs w:val="28"/>
        </w:rPr>
      </w:pPr>
      <w:r>
        <w:rPr>
          <w:szCs w:val="28"/>
        </w:rPr>
        <w:t xml:space="preserve">         </w:t>
      </w:r>
      <w:r w:rsidRPr="008A7D96">
        <w:rPr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</w:t>
      </w:r>
      <w:r>
        <w:rPr>
          <w:szCs w:val="28"/>
        </w:rPr>
        <w:t>кой Федерации», постановлением администрации Красновского сельского поселения от 24.05.2012г. № 31 «Об утверждении Порядка и сроков разработки прогноза социально-экономического развития Красновского сельского поселения и составления проекта бюджета Красновского сельского поселения Тарасовского района на 2013 год и плановый период 2</w:t>
      </w:r>
      <w:r w:rsidR="00833D6A">
        <w:rPr>
          <w:szCs w:val="28"/>
        </w:rPr>
        <w:t>014 и 2015 годов»,</w:t>
      </w:r>
    </w:p>
    <w:p w:rsidR="00180EF6" w:rsidRDefault="00180EF6" w:rsidP="00180EF6">
      <w:pPr>
        <w:pStyle w:val="4"/>
        <w:jc w:val="center"/>
      </w:pPr>
      <w:r w:rsidRPr="008A7D96">
        <w:t xml:space="preserve">П О С Т А Н О В Л Я </w:t>
      </w:r>
      <w:r>
        <w:t>Е Т</w:t>
      </w:r>
      <w:r w:rsidRPr="008A7D96">
        <w:t>:</w:t>
      </w:r>
    </w:p>
    <w:p w:rsidR="00833D6A" w:rsidRPr="00833D6A" w:rsidRDefault="00833D6A" w:rsidP="00833D6A"/>
    <w:p w:rsidR="00180EF6" w:rsidRDefault="00180EF6" w:rsidP="00180E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7D96">
        <w:rPr>
          <w:rFonts w:ascii="Times New Roman" w:hAnsi="Times New Roman"/>
          <w:sz w:val="28"/>
          <w:szCs w:val="28"/>
        </w:rPr>
        <w:t xml:space="preserve">         1. </w:t>
      </w:r>
      <w:r>
        <w:rPr>
          <w:rFonts w:ascii="Times New Roman" w:hAnsi="Times New Roman"/>
          <w:sz w:val="28"/>
          <w:szCs w:val="28"/>
        </w:rPr>
        <w:t>Внести следующие изменения в постановление администрации «Об утверждении муниципальной долгосрочной целевой программы «Развитие автомобильных дорог общего пользования местного значения Красновского сельского поселения на 2012-2014 годы»:</w:t>
      </w:r>
    </w:p>
    <w:p w:rsidR="00180EF6" w:rsidRDefault="00180EF6" w:rsidP="00180E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наименовании постановления и далее по тексту в его названии слова «2012-2014 годы» заменить словами «2012-2015 годы»;</w:t>
      </w:r>
    </w:p>
    <w:p w:rsidR="00180EF6" w:rsidRDefault="00180EF6" w:rsidP="00180E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приложение к постановлению изложить в новой редакции согласно приложению.</w:t>
      </w:r>
    </w:p>
    <w:p w:rsidR="00C61BF4" w:rsidRPr="008A7D96" w:rsidRDefault="00C61BF4" w:rsidP="00180E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 Настоящее постановление вступает в силу со дня его официального обнародования.</w:t>
      </w:r>
    </w:p>
    <w:p w:rsidR="003D259B" w:rsidRDefault="00C61BF4" w:rsidP="00180EF6">
      <w:pPr>
        <w:tabs>
          <w:tab w:val="num" w:pos="126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80EF6" w:rsidRPr="008A7D96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оставляю за собой.                                         </w:t>
      </w:r>
    </w:p>
    <w:p w:rsidR="003D259B" w:rsidRDefault="003D259B" w:rsidP="00180EF6">
      <w:pPr>
        <w:tabs>
          <w:tab w:val="num" w:pos="126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80EF6" w:rsidRPr="008A7D96" w:rsidRDefault="00180EF6" w:rsidP="00180EF6">
      <w:pPr>
        <w:tabs>
          <w:tab w:val="num" w:pos="126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A7D96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180EF6" w:rsidRPr="008A7D96" w:rsidRDefault="00180EF6" w:rsidP="00180EF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8A7D96">
        <w:rPr>
          <w:rFonts w:ascii="Times New Roman" w:hAnsi="Times New Roman"/>
          <w:sz w:val="28"/>
          <w:szCs w:val="28"/>
        </w:rPr>
        <w:t>Глава Красновского</w:t>
      </w:r>
    </w:p>
    <w:p w:rsidR="00180EF6" w:rsidRDefault="00180EF6" w:rsidP="00180EF6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8A7D96">
        <w:rPr>
          <w:rFonts w:ascii="Times New Roman" w:hAnsi="Times New Roman"/>
          <w:sz w:val="28"/>
          <w:szCs w:val="28"/>
        </w:rPr>
        <w:t>сельского поселения</w:t>
      </w:r>
      <w:r w:rsidRPr="008A7D9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Pr="008A7D96">
        <w:rPr>
          <w:rFonts w:ascii="Times New Roman" w:hAnsi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8A7D96">
        <w:rPr>
          <w:rFonts w:ascii="Times New Roman" w:hAnsi="Times New Roman"/>
          <w:sz w:val="28"/>
          <w:szCs w:val="28"/>
        </w:rPr>
        <w:t xml:space="preserve"> Г.В.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7D96">
        <w:rPr>
          <w:rFonts w:ascii="Times New Roman" w:hAnsi="Times New Roman"/>
          <w:sz w:val="28"/>
          <w:szCs w:val="28"/>
        </w:rPr>
        <w:t>Бадаев</w:t>
      </w:r>
      <w:r w:rsidRPr="00E129E1">
        <w:rPr>
          <w:rFonts w:ascii="Times New Roman" w:hAnsi="Times New Roman"/>
          <w:sz w:val="28"/>
          <w:szCs w:val="28"/>
        </w:rPr>
        <w:t xml:space="preserve"> </w:t>
      </w:r>
    </w:p>
    <w:p w:rsidR="003D259B" w:rsidRDefault="003D259B" w:rsidP="00180EF6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3D259B" w:rsidRDefault="003D259B" w:rsidP="00180EF6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3D259B" w:rsidRDefault="003D259B" w:rsidP="00180EF6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3D259B" w:rsidRDefault="003D259B" w:rsidP="00180EF6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5B7A9B" w:rsidRPr="003D259B" w:rsidRDefault="005B7A9B" w:rsidP="005B7A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D259B">
        <w:rPr>
          <w:rFonts w:ascii="Times New Roman" w:hAnsi="Times New Roman"/>
          <w:sz w:val="24"/>
          <w:szCs w:val="24"/>
        </w:rPr>
        <w:t>Приложение</w:t>
      </w:r>
    </w:p>
    <w:p w:rsidR="005B7A9B" w:rsidRPr="003D259B" w:rsidRDefault="002F4F1F" w:rsidP="005B7A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D259B">
        <w:rPr>
          <w:rFonts w:ascii="Times New Roman" w:hAnsi="Times New Roman"/>
          <w:sz w:val="24"/>
          <w:szCs w:val="24"/>
        </w:rPr>
        <w:t>к</w:t>
      </w:r>
      <w:r w:rsidR="005B7A9B" w:rsidRPr="003D259B">
        <w:rPr>
          <w:rFonts w:ascii="Times New Roman" w:hAnsi="Times New Roman"/>
          <w:sz w:val="24"/>
          <w:szCs w:val="24"/>
        </w:rPr>
        <w:t xml:space="preserve"> постановлению Администрации</w:t>
      </w:r>
    </w:p>
    <w:p w:rsidR="005B7A9B" w:rsidRPr="003D259B" w:rsidRDefault="005B7A9B" w:rsidP="005B7A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D259B">
        <w:rPr>
          <w:rFonts w:ascii="Times New Roman" w:hAnsi="Times New Roman"/>
          <w:sz w:val="24"/>
          <w:szCs w:val="24"/>
        </w:rPr>
        <w:t>Красновского сельского поселения</w:t>
      </w:r>
    </w:p>
    <w:p w:rsidR="005B7A9B" w:rsidRPr="003D259B" w:rsidRDefault="002F4F1F" w:rsidP="005B7A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D259B">
        <w:rPr>
          <w:rFonts w:ascii="Times New Roman" w:hAnsi="Times New Roman"/>
          <w:sz w:val="24"/>
          <w:szCs w:val="24"/>
        </w:rPr>
        <w:t>о</w:t>
      </w:r>
      <w:r w:rsidR="005B7A9B" w:rsidRPr="003D259B">
        <w:rPr>
          <w:rFonts w:ascii="Times New Roman" w:hAnsi="Times New Roman"/>
          <w:sz w:val="24"/>
          <w:szCs w:val="24"/>
        </w:rPr>
        <w:t>т 12.1</w:t>
      </w:r>
      <w:r w:rsidR="00180EF6" w:rsidRPr="003D259B">
        <w:rPr>
          <w:rFonts w:ascii="Times New Roman" w:hAnsi="Times New Roman"/>
          <w:sz w:val="24"/>
          <w:szCs w:val="24"/>
        </w:rPr>
        <w:t>1</w:t>
      </w:r>
      <w:r w:rsidR="005B7A9B" w:rsidRPr="003D259B">
        <w:rPr>
          <w:rFonts w:ascii="Times New Roman" w:hAnsi="Times New Roman"/>
          <w:sz w:val="24"/>
          <w:szCs w:val="24"/>
        </w:rPr>
        <w:t>.201</w:t>
      </w:r>
      <w:r w:rsidR="00180EF6" w:rsidRPr="003D259B">
        <w:rPr>
          <w:rFonts w:ascii="Times New Roman" w:hAnsi="Times New Roman"/>
          <w:sz w:val="24"/>
          <w:szCs w:val="24"/>
        </w:rPr>
        <w:t xml:space="preserve">2г. № </w:t>
      </w:r>
      <w:r w:rsidR="003D259B">
        <w:rPr>
          <w:rFonts w:ascii="Times New Roman" w:hAnsi="Times New Roman"/>
          <w:sz w:val="24"/>
          <w:szCs w:val="24"/>
        </w:rPr>
        <w:t>87</w:t>
      </w:r>
    </w:p>
    <w:p w:rsidR="005B7A9B" w:rsidRPr="008A7D96" w:rsidRDefault="005B7A9B" w:rsidP="005B7A9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E2000" w:rsidRPr="005B7A9B" w:rsidRDefault="005B7A9B" w:rsidP="00BE2EE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A9B">
        <w:rPr>
          <w:rFonts w:ascii="Times New Roman" w:hAnsi="Times New Roman" w:cs="Times New Roman"/>
          <w:b/>
          <w:sz w:val="28"/>
          <w:szCs w:val="28"/>
        </w:rPr>
        <w:t xml:space="preserve">МУНИЦИПАЛЬНАЯ </w:t>
      </w:r>
      <w:r w:rsidR="00C8048E" w:rsidRPr="005B7A9B">
        <w:rPr>
          <w:rFonts w:ascii="Times New Roman" w:hAnsi="Times New Roman" w:cs="Times New Roman"/>
          <w:b/>
          <w:sz w:val="28"/>
          <w:szCs w:val="28"/>
        </w:rPr>
        <w:t xml:space="preserve">ДОЛГОСРОЧНАЯ ЦЕЛЕВАЯ </w:t>
      </w:r>
      <w:r w:rsidR="00AE2000" w:rsidRPr="005B7A9B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BE2EEB" w:rsidRPr="005B7A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2000" w:rsidRPr="005B7A9B" w:rsidRDefault="00AE2000" w:rsidP="00BE2E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B7A9B">
        <w:rPr>
          <w:rFonts w:ascii="Times New Roman" w:hAnsi="Times New Roman"/>
          <w:b/>
          <w:sz w:val="28"/>
          <w:szCs w:val="28"/>
        </w:rPr>
        <w:t>"РАЗВИТИЕ  АВТОМОБИЛЬНЫХ ДОРОГ</w:t>
      </w:r>
      <w:r w:rsidR="000F4041" w:rsidRPr="005B7A9B">
        <w:rPr>
          <w:rFonts w:ascii="Times New Roman" w:hAnsi="Times New Roman"/>
          <w:b/>
          <w:sz w:val="28"/>
          <w:szCs w:val="28"/>
        </w:rPr>
        <w:t xml:space="preserve">  ОБЩЕГО ПОЛЬЗОВАНИЯ МЕСТНОГО ЗНАЧЕНИЯ </w:t>
      </w:r>
      <w:r w:rsidR="00FF69F4" w:rsidRPr="005B7A9B">
        <w:rPr>
          <w:rFonts w:ascii="Times New Roman" w:hAnsi="Times New Roman"/>
          <w:b/>
          <w:sz w:val="28"/>
          <w:szCs w:val="28"/>
        </w:rPr>
        <w:t>КРАСНО</w:t>
      </w:r>
      <w:r w:rsidR="00BE2EEB" w:rsidRPr="005B7A9B">
        <w:rPr>
          <w:rFonts w:ascii="Times New Roman" w:hAnsi="Times New Roman"/>
          <w:b/>
          <w:sz w:val="28"/>
          <w:szCs w:val="28"/>
        </w:rPr>
        <w:t>ВСКОГО СЕЛЬСКОГО ПОСЕЛЕНИЯ</w:t>
      </w:r>
      <w:r w:rsidRPr="005B7A9B">
        <w:rPr>
          <w:rFonts w:ascii="Times New Roman" w:hAnsi="Times New Roman"/>
          <w:b/>
          <w:sz w:val="28"/>
          <w:szCs w:val="28"/>
        </w:rPr>
        <w:t xml:space="preserve"> НА 201</w:t>
      </w:r>
      <w:r w:rsidR="00FF69F4" w:rsidRPr="005B7A9B">
        <w:rPr>
          <w:rFonts w:ascii="Times New Roman" w:hAnsi="Times New Roman"/>
          <w:b/>
          <w:sz w:val="28"/>
          <w:szCs w:val="28"/>
        </w:rPr>
        <w:t>2</w:t>
      </w:r>
      <w:r w:rsidRPr="005B7A9B">
        <w:rPr>
          <w:rFonts w:ascii="Times New Roman" w:hAnsi="Times New Roman"/>
          <w:b/>
          <w:sz w:val="28"/>
          <w:szCs w:val="28"/>
        </w:rPr>
        <w:t>-201</w:t>
      </w:r>
      <w:r w:rsidR="00180EF6">
        <w:rPr>
          <w:rFonts w:ascii="Times New Roman" w:hAnsi="Times New Roman"/>
          <w:b/>
          <w:sz w:val="28"/>
          <w:szCs w:val="28"/>
        </w:rPr>
        <w:t>5</w:t>
      </w:r>
      <w:r w:rsidRPr="005B7A9B">
        <w:rPr>
          <w:rFonts w:ascii="Times New Roman" w:hAnsi="Times New Roman"/>
          <w:b/>
          <w:sz w:val="28"/>
          <w:szCs w:val="28"/>
        </w:rPr>
        <w:t xml:space="preserve"> ГОДЫ"</w:t>
      </w:r>
    </w:p>
    <w:p w:rsidR="00AE2000" w:rsidRPr="00FA0F5D" w:rsidRDefault="00AE2000" w:rsidP="00AE2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BE2EE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ПАСПОРТ</w:t>
      </w:r>
    </w:p>
    <w:p w:rsidR="00806A11" w:rsidRPr="00FA0F5D" w:rsidRDefault="005B7A9B" w:rsidP="00BE2EE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8048E" w:rsidRPr="00FA0F5D">
        <w:rPr>
          <w:rFonts w:ascii="Times New Roman" w:hAnsi="Times New Roman" w:cs="Times New Roman"/>
          <w:sz w:val="28"/>
          <w:szCs w:val="28"/>
        </w:rPr>
        <w:t xml:space="preserve">ДОЛГОСРОЧНОЙ ЦЕЛЕВОЙ </w:t>
      </w:r>
      <w:r w:rsidR="00806A11" w:rsidRPr="00FA0F5D">
        <w:rPr>
          <w:rFonts w:ascii="Times New Roman" w:hAnsi="Times New Roman" w:cs="Times New Roman"/>
          <w:sz w:val="28"/>
          <w:szCs w:val="28"/>
        </w:rPr>
        <w:t>ПРОГРАММЫ</w:t>
      </w:r>
      <w:r w:rsidR="00BE2E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EEB" w:rsidRDefault="00806A11" w:rsidP="00BE2EE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"РАЗВИТИЕ  АВТОМОБИЛЬНЫХ ДОРОГ</w:t>
      </w:r>
      <w:r w:rsidR="000F4041" w:rsidRPr="00FA0F5D">
        <w:rPr>
          <w:rFonts w:ascii="Times New Roman" w:hAnsi="Times New Roman" w:cs="Times New Roman"/>
          <w:sz w:val="28"/>
          <w:szCs w:val="28"/>
        </w:rPr>
        <w:t xml:space="preserve"> ОБЩЕГО ПОЛЬЗОВАНИЯ МЕСТНОГО ЗНАЧЕНИЯ</w:t>
      </w:r>
      <w:r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="00BE2EEB">
        <w:rPr>
          <w:rFonts w:ascii="Times New Roman" w:hAnsi="Times New Roman" w:cs="Times New Roman"/>
          <w:sz w:val="28"/>
          <w:szCs w:val="28"/>
        </w:rPr>
        <w:t xml:space="preserve"> </w:t>
      </w:r>
      <w:r w:rsidR="00FF69F4">
        <w:rPr>
          <w:rFonts w:ascii="Times New Roman" w:hAnsi="Times New Roman" w:cs="Times New Roman"/>
          <w:sz w:val="28"/>
          <w:szCs w:val="28"/>
        </w:rPr>
        <w:t>КРАСНО</w:t>
      </w:r>
      <w:r w:rsidR="00BE2EEB">
        <w:rPr>
          <w:rFonts w:ascii="Times New Roman" w:hAnsi="Times New Roman" w:cs="Times New Roman"/>
          <w:sz w:val="28"/>
          <w:szCs w:val="28"/>
        </w:rPr>
        <w:t>ВСКОГО</w:t>
      </w:r>
    </w:p>
    <w:p w:rsidR="00806A11" w:rsidRDefault="00BE2EEB" w:rsidP="00BE2EE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06A11" w:rsidRPr="00FA0F5D">
        <w:rPr>
          <w:rFonts w:ascii="Times New Roman" w:hAnsi="Times New Roman" w:cs="Times New Roman"/>
          <w:sz w:val="28"/>
          <w:szCs w:val="28"/>
        </w:rPr>
        <w:t xml:space="preserve"> НА 201</w:t>
      </w:r>
      <w:r w:rsidR="00FF69F4">
        <w:rPr>
          <w:rFonts w:ascii="Times New Roman" w:hAnsi="Times New Roman" w:cs="Times New Roman"/>
          <w:sz w:val="28"/>
          <w:szCs w:val="28"/>
        </w:rPr>
        <w:t>2</w:t>
      </w:r>
      <w:r w:rsidR="00806A11" w:rsidRPr="00FA0F5D">
        <w:rPr>
          <w:rFonts w:ascii="Times New Roman" w:hAnsi="Times New Roman" w:cs="Times New Roman"/>
          <w:sz w:val="28"/>
          <w:szCs w:val="28"/>
        </w:rPr>
        <w:t>-201</w:t>
      </w:r>
      <w:r w:rsidR="00180EF6">
        <w:rPr>
          <w:rFonts w:ascii="Times New Roman" w:hAnsi="Times New Roman" w:cs="Times New Roman"/>
          <w:sz w:val="28"/>
          <w:szCs w:val="28"/>
        </w:rPr>
        <w:t>5</w:t>
      </w:r>
      <w:r w:rsidR="00806A11" w:rsidRPr="00FA0F5D">
        <w:rPr>
          <w:rFonts w:ascii="Times New Roman" w:hAnsi="Times New Roman" w:cs="Times New Roman"/>
          <w:sz w:val="28"/>
          <w:szCs w:val="28"/>
        </w:rPr>
        <w:t xml:space="preserve"> ГОДЫ"</w:t>
      </w:r>
    </w:p>
    <w:p w:rsidR="003B53B0" w:rsidRPr="00FA0F5D" w:rsidRDefault="003B53B0" w:rsidP="00F4050C">
      <w:pPr>
        <w:pStyle w:val="ConsPlusNormal"/>
        <w:widowControl/>
        <w:spacing w:line="0" w:lineRule="atLeas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8"/>
        <w:gridCol w:w="338"/>
        <w:gridCol w:w="6415"/>
      </w:tblGrid>
      <w:tr w:rsidR="003B53B0" w:rsidRPr="003B53B0" w:rsidTr="005B7A9B">
        <w:trPr>
          <w:jc w:val="center"/>
        </w:trPr>
        <w:tc>
          <w:tcPr>
            <w:tcW w:w="26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  <w:p w:rsidR="003B53B0" w:rsidRPr="003B53B0" w:rsidRDefault="003B53B0" w:rsidP="00F4050C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FA0F5D" w:rsidRDefault="005B7A9B" w:rsidP="00F4050C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r w:rsidR="0088056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B53B0" w:rsidRPr="00FA0F5D">
              <w:rPr>
                <w:rFonts w:ascii="Times New Roman" w:hAnsi="Times New Roman" w:cs="Times New Roman"/>
                <w:sz w:val="28"/>
                <w:szCs w:val="28"/>
              </w:rPr>
              <w:t>олгосрочная целевая программа</w:t>
            </w:r>
            <w:r w:rsidR="00FF6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53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B53B0" w:rsidRPr="00FA0F5D">
              <w:rPr>
                <w:rFonts w:ascii="Times New Roman" w:hAnsi="Times New Roman" w:cs="Times New Roman"/>
                <w:sz w:val="28"/>
                <w:szCs w:val="28"/>
              </w:rPr>
              <w:t>Развитие автомобильных дорог общего</w:t>
            </w:r>
            <w:r w:rsidR="00FF6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53B0"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пользования  </w:t>
            </w:r>
            <w:r w:rsidR="003B53B0">
              <w:rPr>
                <w:rFonts w:ascii="Times New Roman" w:hAnsi="Times New Roman" w:cs="Times New Roman"/>
                <w:sz w:val="28"/>
                <w:szCs w:val="28"/>
              </w:rPr>
              <w:t xml:space="preserve">местного значения </w:t>
            </w:r>
            <w:r w:rsidR="00FF69F4">
              <w:rPr>
                <w:rFonts w:ascii="Times New Roman" w:hAnsi="Times New Roman" w:cs="Times New Roman"/>
                <w:sz w:val="28"/>
                <w:szCs w:val="28"/>
              </w:rPr>
              <w:t>Краснов</w:t>
            </w:r>
            <w:r w:rsidR="003B53B0"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на 201</w:t>
            </w:r>
            <w:r w:rsidR="00FF69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B53B0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180E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B53B0">
              <w:rPr>
                <w:rFonts w:ascii="Times New Roman" w:hAnsi="Times New Roman" w:cs="Times New Roman"/>
                <w:sz w:val="28"/>
                <w:szCs w:val="28"/>
              </w:rPr>
              <w:t xml:space="preserve"> годы» (далее</w:t>
            </w:r>
            <w:r w:rsidR="00261C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53B0" w:rsidRPr="00FA0F5D">
              <w:rPr>
                <w:rFonts w:ascii="Times New Roman" w:hAnsi="Times New Roman" w:cs="Times New Roman"/>
                <w:sz w:val="28"/>
                <w:szCs w:val="28"/>
              </w:rPr>
              <w:t>- Программа)</w:t>
            </w:r>
          </w:p>
          <w:p w:rsidR="003B53B0" w:rsidRPr="003B53B0" w:rsidRDefault="003B53B0" w:rsidP="00F4050C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53B0" w:rsidRPr="003B53B0" w:rsidTr="005B7A9B">
        <w:trPr>
          <w:jc w:val="center"/>
        </w:trPr>
        <w:tc>
          <w:tcPr>
            <w:tcW w:w="26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 xml:space="preserve">Муниципальный заказчик Программы </w:t>
            </w:r>
          </w:p>
        </w:tc>
        <w:tc>
          <w:tcPr>
            <w:tcW w:w="3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FF69F4">
              <w:rPr>
                <w:rFonts w:ascii="Times New Roman" w:hAnsi="Times New Roman"/>
                <w:sz w:val="28"/>
                <w:szCs w:val="28"/>
              </w:rPr>
              <w:t>Красно</w:t>
            </w:r>
            <w:r w:rsidRPr="003B53B0">
              <w:rPr>
                <w:rFonts w:ascii="Times New Roman" w:hAnsi="Times New Roman"/>
                <w:sz w:val="28"/>
                <w:szCs w:val="28"/>
              </w:rPr>
              <w:t>вского сельского поселения (далее – Администрация)</w:t>
            </w:r>
          </w:p>
        </w:tc>
      </w:tr>
      <w:tr w:rsidR="003B53B0" w:rsidRPr="003B53B0" w:rsidTr="005B7A9B">
        <w:trPr>
          <w:jc w:val="center"/>
        </w:trPr>
        <w:tc>
          <w:tcPr>
            <w:tcW w:w="26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3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>Администраци</w:t>
            </w:r>
            <w:r w:rsidR="005B7A9B">
              <w:rPr>
                <w:rFonts w:ascii="Times New Roman" w:hAnsi="Times New Roman"/>
                <w:sz w:val="28"/>
                <w:szCs w:val="28"/>
              </w:rPr>
              <w:t>я</w:t>
            </w:r>
            <w:r w:rsidRPr="003B53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F69F4">
              <w:rPr>
                <w:rFonts w:ascii="Times New Roman" w:hAnsi="Times New Roman"/>
                <w:sz w:val="28"/>
                <w:szCs w:val="28"/>
              </w:rPr>
              <w:t>Красно</w:t>
            </w:r>
            <w:r w:rsidRPr="003B53B0">
              <w:rPr>
                <w:rFonts w:ascii="Times New Roman" w:hAnsi="Times New Roman"/>
                <w:sz w:val="28"/>
                <w:szCs w:val="28"/>
              </w:rPr>
              <w:t>вского сельского поселения</w:t>
            </w:r>
          </w:p>
        </w:tc>
      </w:tr>
      <w:tr w:rsidR="003B53B0" w:rsidRPr="003B53B0" w:rsidTr="005B7A9B">
        <w:trPr>
          <w:trHeight w:val="1792"/>
          <w:jc w:val="center"/>
        </w:trPr>
        <w:tc>
          <w:tcPr>
            <w:tcW w:w="26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88056A" w:rsidRDefault="003B53B0" w:rsidP="00F4050C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>Основные цели Программы</w:t>
            </w:r>
          </w:p>
        </w:tc>
        <w:tc>
          <w:tcPr>
            <w:tcW w:w="3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056A" w:rsidRPr="00FA0F5D" w:rsidRDefault="0088056A" w:rsidP="00F4050C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развитие современной и эффективной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автомобильно-дорожной инфраструктуры,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обеспечивающей ускорение товародвижения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и снижение транспортных издержек в экономике</w:t>
            </w:r>
          </w:p>
          <w:p w:rsidR="003B53B0" w:rsidRPr="003B53B0" w:rsidRDefault="003B53B0" w:rsidP="00F4050C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53B0" w:rsidRPr="003B53B0" w:rsidTr="005B7A9B">
        <w:trPr>
          <w:jc w:val="center"/>
        </w:trPr>
        <w:tc>
          <w:tcPr>
            <w:tcW w:w="26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>Основные задачи Программы</w:t>
            </w:r>
          </w:p>
          <w:p w:rsidR="003B53B0" w:rsidRPr="003B53B0" w:rsidRDefault="003B53B0" w:rsidP="00F4050C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056A" w:rsidRPr="00EB16AC" w:rsidRDefault="0088056A" w:rsidP="00F4050C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16AC">
              <w:rPr>
                <w:rFonts w:ascii="Times New Roman" w:hAnsi="Times New Roman"/>
                <w:sz w:val="28"/>
                <w:szCs w:val="28"/>
              </w:rPr>
              <w:t xml:space="preserve">поддержание автомобильных дорог общего </w:t>
            </w:r>
          </w:p>
          <w:p w:rsidR="0088056A" w:rsidRPr="00EB16AC" w:rsidRDefault="0088056A" w:rsidP="00F4050C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16AC">
              <w:rPr>
                <w:rFonts w:ascii="Times New Roman" w:hAnsi="Times New Roman"/>
                <w:sz w:val="28"/>
                <w:szCs w:val="28"/>
              </w:rPr>
              <w:t>пользования местного значения искусственных</w:t>
            </w:r>
          </w:p>
          <w:p w:rsidR="0088056A" w:rsidRPr="00EB16AC" w:rsidRDefault="0088056A" w:rsidP="00F4050C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16AC">
              <w:rPr>
                <w:rFonts w:ascii="Times New Roman" w:hAnsi="Times New Roman"/>
                <w:sz w:val="28"/>
                <w:szCs w:val="28"/>
              </w:rPr>
              <w:t>сооружений на них на уровне, соответствующем</w:t>
            </w:r>
          </w:p>
          <w:p w:rsidR="0088056A" w:rsidRPr="00EB16AC" w:rsidRDefault="0088056A" w:rsidP="00F4050C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6AC">
              <w:rPr>
                <w:rFonts w:ascii="Times New Roman" w:hAnsi="Times New Roman" w:cs="Times New Roman"/>
                <w:sz w:val="28"/>
                <w:szCs w:val="28"/>
              </w:rPr>
              <w:t>категории дороги, путем содержания дорог и</w:t>
            </w:r>
          </w:p>
          <w:p w:rsidR="00EB16AC" w:rsidRPr="00EB16AC" w:rsidRDefault="0088056A" w:rsidP="00F4050C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6AC">
              <w:rPr>
                <w:rFonts w:ascii="Times New Roman" w:hAnsi="Times New Roman" w:cs="Times New Roman"/>
                <w:sz w:val="28"/>
                <w:szCs w:val="28"/>
              </w:rPr>
              <w:t>сооружений на них;</w:t>
            </w:r>
          </w:p>
          <w:p w:rsidR="00EB16AC" w:rsidRDefault="00EB16AC" w:rsidP="00F4050C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6AC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протяженности </w:t>
            </w:r>
            <w:r w:rsidR="0088056A" w:rsidRPr="00EB16AC">
              <w:rPr>
                <w:rFonts w:ascii="Times New Roman" w:hAnsi="Times New Roman" w:cs="Times New Roman"/>
                <w:sz w:val="28"/>
                <w:szCs w:val="28"/>
              </w:rPr>
              <w:t>соответствующих нормативным требованиям</w:t>
            </w:r>
            <w:r w:rsidRPr="00EB1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56A" w:rsidRPr="00EB16AC">
              <w:rPr>
                <w:rFonts w:ascii="Times New Roman" w:hAnsi="Times New Roman" w:cs="Times New Roman"/>
                <w:sz w:val="28"/>
                <w:szCs w:val="28"/>
              </w:rPr>
              <w:t>автомобильных дорог общего пользования местного</w:t>
            </w:r>
            <w:r w:rsidRPr="00EB1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56A" w:rsidRPr="00EB16AC">
              <w:rPr>
                <w:rFonts w:ascii="Times New Roman" w:hAnsi="Times New Roman" w:cs="Times New Roman"/>
                <w:sz w:val="28"/>
                <w:szCs w:val="28"/>
              </w:rPr>
              <w:t>значения за счет ремонта и капитального ремонта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56A" w:rsidRPr="00EB16AC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автомобильных  дорог; </w:t>
            </w:r>
          </w:p>
          <w:p w:rsidR="0088056A" w:rsidRPr="00EB16AC" w:rsidRDefault="0088056A" w:rsidP="00F4050C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6AC">
              <w:rPr>
                <w:rFonts w:ascii="Times New Roman" w:hAnsi="Times New Roman" w:cs="Times New Roman"/>
                <w:sz w:val="28"/>
                <w:szCs w:val="28"/>
              </w:rPr>
              <w:t>сохранение протяженности</w:t>
            </w:r>
            <w:r w:rsidR="00EB1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6AC">
              <w:rPr>
                <w:rFonts w:ascii="Times New Roman" w:hAnsi="Times New Roman" w:cs="Times New Roman"/>
                <w:sz w:val="28"/>
                <w:szCs w:val="28"/>
              </w:rPr>
              <w:t>соответствующих нормативным требованиям</w:t>
            </w:r>
            <w:r w:rsidR="00EB1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6AC">
              <w:rPr>
                <w:rFonts w:ascii="Times New Roman" w:hAnsi="Times New Roman" w:cs="Times New Roman"/>
                <w:sz w:val="28"/>
                <w:szCs w:val="28"/>
              </w:rPr>
              <w:t>автомобильных дорог общего пользования местного</w:t>
            </w:r>
            <w:r w:rsidR="00EB1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6AC">
              <w:rPr>
                <w:rFonts w:ascii="Times New Roman" w:hAnsi="Times New Roman" w:cs="Times New Roman"/>
                <w:sz w:val="28"/>
                <w:szCs w:val="28"/>
              </w:rPr>
              <w:t>значения за счет строительства и реконструкции</w:t>
            </w:r>
            <w:r w:rsidR="00EB1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6AC">
              <w:rPr>
                <w:rFonts w:ascii="Times New Roman" w:hAnsi="Times New Roman" w:cs="Times New Roman"/>
                <w:sz w:val="28"/>
                <w:szCs w:val="28"/>
              </w:rPr>
              <w:t>автомобильных дорог и искусственных сооружений на них с увеличением пропускной способности</w:t>
            </w:r>
            <w:r w:rsidR="00EB1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6AC">
              <w:rPr>
                <w:rFonts w:ascii="Times New Roman" w:hAnsi="Times New Roman" w:cs="Times New Roman"/>
                <w:sz w:val="28"/>
                <w:szCs w:val="28"/>
              </w:rPr>
              <w:t>автомобильных дорог, улучшением условий</w:t>
            </w:r>
          </w:p>
          <w:p w:rsidR="0088056A" w:rsidRPr="00EB16AC" w:rsidRDefault="0088056A" w:rsidP="00F4050C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6AC">
              <w:rPr>
                <w:rFonts w:ascii="Times New Roman" w:hAnsi="Times New Roman" w:cs="Times New Roman"/>
                <w:sz w:val="28"/>
                <w:szCs w:val="28"/>
              </w:rPr>
              <w:t>движения автотранспорта</w:t>
            </w:r>
          </w:p>
          <w:p w:rsidR="003B53B0" w:rsidRPr="00EB16AC" w:rsidRDefault="003B53B0" w:rsidP="00F4050C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53B0" w:rsidRPr="003B53B0" w:rsidTr="005B7A9B">
        <w:trPr>
          <w:jc w:val="center"/>
        </w:trPr>
        <w:tc>
          <w:tcPr>
            <w:tcW w:w="26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3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>201</w:t>
            </w:r>
            <w:r w:rsidR="00FF69F4">
              <w:rPr>
                <w:rFonts w:ascii="Times New Roman" w:hAnsi="Times New Roman"/>
                <w:sz w:val="28"/>
                <w:szCs w:val="28"/>
              </w:rPr>
              <w:t>2</w:t>
            </w:r>
            <w:r w:rsidRPr="003B53B0">
              <w:rPr>
                <w:rFonts w:ascii="Times New Roman" w:hAnsi="Times New Roman"/>
                <w:sz w:val="28"/>
                <w:szCs w:val="28"/>
              </w:rPr>
              <w:t xml:space="preserve"> – 201</w:t>
            </w:r>
            <w:r w:rsidR="00180EF6">
              <w:rPr>
                <w:rFonts w:ascii="Times New Roman" w:hAnsi="Times New Roman"/>
                <w:sz w:val="28"/>
                <w:szCs w:val="28"/>
              </w:rPr>
              <w:t>5</w:t>
            </w:r>
            <w:r w:rsidRPr="003B53B0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3B53B0" w:rsidRPr="003B53B0" w:rsidTr="005B7A9B">
        <w:trPr>
          <w:jc w:val="center"/>
        </w:trPr>
        <w:tc>
          <w:tcPr>
            <w:tcW w:w="26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>Структура Программы,</w:t>
            </w:r>
            <w:r w:rsidR="008805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53B0">
              <w:rPr>
                <w:rFonts w:ascii="Times New Roman" w:hAnsi="Times New Roman"/>
                <w:sz w:val="28"/>
                <w:szCs w:val="28"/>
              </w:rPr>
              <w:t>перечень подпрограмм, основных направлений</w:t>
            </w:r>
            <w:r w:rsidR="008805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53B0">
              <w:rPr>
                <w:rFonts w:ascii="Times New Roman" w:hAnsi="Times New Roman"/>
                <w:sz w:val="28"/>
                <w:szCs w:val="28"/>
              </w:rPr>
              <w:t>и мероприятий</w:t>
            </w:r>
          </w:p>
          <w:p w:rsidR="003B53B0" w:rsidRPr="003B53B0" w:rsidRDefault="003B53B0" w:rsidP="00F4050C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056A" w:rsidRDefault="0088056A" w:rsidP="00F4050C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паспорт  </w:t>
            </w:r>
            <w:r w:rsidR="005B7A9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долгоср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очной целевой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автомобильных  дорог общего пользования местного значения </w:t>
            </w:r>
            <w:r w:rsidR="00FF69F4">
              <w:rPr>
                <w:rFonts w:ascii="Times New Roman" w:hAnsi="Times New Roman" w:cs="Times New Roman"/>
                <w:sz w:val="28"/>
                <w:szCs w:val="28"/>
              </w:rPr>
              <w:t>Красно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вского сельского поселения на 201</w:t>
            </w:r>
            <w:r w:rsidR="00FF69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180E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056A" w:rsidRPr="00FA0F5D" w:rsidRDefault="0088056A" w:rsidP="00F4050C">
            <w:pPr>
              <w:pStyle w:val="ConsPlusNonformat"/>
              <w:widowControl/>
              <w:tabs>
                <w:tab w:val="left" w:pos="3330"/>
              </w:tabs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56A" w:rsidRPr="00FA0F5D" w:rsidRDefault="0088056A" w:rsidP="00F4050C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Раздел 1. Содержание проблемы и обоснование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необходимости ее решения программными</w:t>
            </w:r>
            <w:r w:rsidR="008D7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методами.</w:t>
            </w:r>
          </w:p>
          <w:p w:rsidR="0088056A" w:rsidRPr="00FA0F5D" w:rsidRDefault="0088056A" w:rsidP="00F4050C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Раздел 2. Основные цели и задачи, сроки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и этапы реализации, целевые индикаторы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и показатели Программы.</w:t>
            </w:r>
          </w:p>
          <w:p w:rsidR="0088056A" w:rsidRPr="00FA0F5D" w:rsidRDefault="0088056A" w:rsidP="00F4050C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Раздел 3. Система программных мероприятий,</w:t>
            </w:r>
          </w:p>
          <w:p w:rsidR="0088056A" w:rsidRPr="00FA0F5D" w:rsidRDefault="0088056A" w:rsidP="00F4050C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обеспечение, перечень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с разбивкой по годам, источникам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финансирования Программы.</w:t>
            </w:r>
          </w:p>
          <w:p w:rsidR="0088056A" w:rsidRPr="00FA0F5D" w:rsidRDefault="0088056A" w:rsidP="00F4050C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Раздел 4. Механизм реализации, организация</w:t>
            </w:r>
          </w:p>
          <w:p w:rsidR="0088056A" w:rsidRPr="00FA0F5D" w:rsidRDefault="0088056A" w:rsidP="00F4050C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управления и контроль за ходом реализации</w:t>
            </w:r>
          </w:p>
          <w:p w:rsidR="003E51ED" w:rsidRDefault="003E51ED" w:rsidP="00F4050C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8D7A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056A" w:rsidRPr="00FA0F5D" w:rsidRDefault="0088056A" w:rsidP="00F4050C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Раздел 5. Оценка эффективности</w:t>
            </w:r>
            <w:r w:rsidR="003E51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социально-экономических и экологических</w:t>
            </w:r>
            <w:r w:rsidR="003E51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последствий от реализации Программы.</w:t>
            </w:r>
          </w:p>
          <w:p w:rsidR="0088056A" w:rsidRPr="00FA0F5D" w:rsidRDefault="0088056A" w:rsidP="00F4050C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Приложение N 1. Система программных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мероприятий.</w:t>
            </w:r>
          </w:p>
          <w:p w:rsidR="003E51ED" w:rsidRPr="00FA0F5D" w:rsidRDefault="0088056A" w:rsidP="005B7A9B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Приложение N 2. Методика оценки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эффективности реализации мероприятий</w:t>
            </w:r>
            <w:r w:rsidR="003E51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7A9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долгосрочной целевой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"Развитие автомобильных дорог общего пользования местного значения </w:t>
            </w:r>
            <w:r w:rsidR="00FF69F4">
              <w:rPr>
                <w:rFonts w:ascii="Times New Roman" w:hAnsi="Times New Roman" w:cs="Times New Roman"/>
                <w:sz w:val="28"/>
                <w:szCs w:val="28"/>
              </w:rPr>
              <w:t>Красно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вского сельского поселения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на 201</w:t>
            </w:r>
            <w:r w:rsidR="00FF69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180E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годы".</w:t>
            </w:r>
          </w:p>
          <w:p w:rsidR="003E51ED" w:rsidRPr="00FA0F5D" w:rsidRDefault="0088056A" w:rsidP="005B7A9B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Программа не содержит подпрограмм.</w:t>
            </w:r>
          </w:p>
          <w:p w:rsidR="0088056A" w:rsidRPr="00FA0F5D" w:rsidRDefault="0088056A" w:rsidP="005B7A9B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Мероприятия Программы:</w:t>
            </w:r>
          </w:p>
          <w:p w:rsidR="0088056A" w:rsidRPr="00FA0F5D" w:rsidRDefault="0088056A" w:rsidP="005B7A9B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содержанию автомобильных дорог               </w:t>
            </w:r>
          </w:p>
          <w:p w:rsidR="00EB16AC" w:rsidRDefault="0088056A" w:rsidP="005B7A9B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общего пользования местного значения </w:t>
            </w:r>
            <w:r w:rsidR="005B7A9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F69F4">
              <w:rPr>
                <w:rFonts w:ascii="Times New Roman" w:hAnsi="Times New Roman" w:cs="Times New Roman"/>
                <w:sz w:val="28"/>
                <w:szCs w:val="28"/>
              </w:rPr>
              <w:t>расно</w:t>
            </w:r>
            <w:r w:rsidR="003E51ED">
              <w:rPr>
                <w:rFonts w:ascii="Times New Roman" w:hAnsi="Times New Roman" w:cs="Times New Roman"/>
                <w:sz w:val="28"/>
                <w:szCs w:val="28"/>
              </w:rPr>
              <w:t xml:space="preserve">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и искусственных сооружений на  них;</w:t>
            </w:r>
          </w:p>
          <w:p w:rsidR="0088056A" w:rsidRPr="00FA0F5D" w:rsidRDefault="0088056A" w:rsidP="005B7A9B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мероприятия по ремонту автомобильных дорог</w:t>
            </w:r>
            <w:r w:rsidR="003E51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общего пользования местного значения </w:t>
            </w:r>
            <w:r w:rsidR="00FF69F4">
              <w:rPr>
                <w:rFonts w:ascii="Times New Roman" w:hAnsi="Times New Roman" w:cs="Times New Roman"/>
                <w:sz w:val="28"/>
                <w:szCs w:val="28"/>
              </w:rPr>
              <w:t>Красно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вского</w:t>
            </w:r>
            <w:r w:rsidR="003E51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и искусственных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сооружений на них;</w:t>
            </w:r>
          </w:p>
          <w:p w:rsidR="0088056A" w:rsidRPr="00FA0F5D" w:rsidRDefault="0088056A" w:rsidP="005B7A9B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мер</w:t>
            </w:r>
            <w:r w:rsidR="003E51ED">
              <w:rPr>
                <w:rFonts w:ascii="Times New Roman" w:hAnsi="Times New Roman" w:cs="Times New Roman"/>
                <w:sz w:val="28"/>
                <w:szCs w:val="28"/>
              </w:rPr>
              <w:t xml:space="preserve">оприятия по капитальному ремонту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автомобильных дорог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общего пользования местного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значения</w:t>
            </w:r>
            <w:r w:rsidR="003E51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69F4">
              <w:rPr>
                <w:rFonts w:ascii="Times New Roman" w:hAnsi="Times New Roman" w:cs="Times New Roman"/>
                <w:sz w:val="28"/>
                <w:szCs w:val="28"/>
              </w:rPr>
              <w:t>Красно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вского сельского поселения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и искусственных сооружений на них;</w:t>
            </w:r>
          </w:p>
          <w:p w:rsidR="0088056A" w:rsidRPr="00FA0F5D" w:rsidRDefault="0088056A" w:rsidP="005B7A9B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мероприятия по строительству и реконструкции</w:t>
            </w:r>
          </w:p>
          <w:p w:rsidR="0088056A" w:rsidRPr="00FA0F5D" w:rsidRDefault="0088056A" w:rsidP="005B7A9B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автомобильных дорог общего пользования местного  </w:t>
            </w:r>
          </w:p>
          <w:p w:rsidR="0088056A" w:rsidRPr="00FA0F5D" w:rsidRDefault="0088056A" w:rsidP="005B7A9B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значения </w:t>
            </w:r>
            <w:r w:rsidR="00FF69F4">
              <w:rPr>
                <w:rFonts w:ascii="Times New Roman" w:hAnsi="Times New Roman" w:cs="Times New Roman"/>
                <w:sz w:val="28"/>
                <w:szCs w:val="28"/>
              </w:rPr>
              <w:t>Красно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вского сельского поселения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</w:p>
          <w:p w:rsidR="003B53B0" w:rsidRPr="003E51ED" w:rsidRDefault="0088056A" w:rsidP="005B7A9B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1ED">
              <w:rPr>
                <w:rFonts w:ascii="Times New Roman" w:hAnsi="Times New Roman" w:cs="Times New Roman"/>
                <w:sz w:val="28"/>
                <w:szCs w:val="28"/>
              </w:rPr>
              <w:t>искусственных сооружений на них</w:t>
            </w:r>
            <w:r w:rsidR="005B7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B53B0" w:rsidRPr="003B53B0" w:rsidTr="005B7A9B">
        <w:trPr>
          <w:jc w:val="center"/>
        </w:trPr>
        <w:tc>
          <w:tcPr>
            <w:tcW w:w="26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>Исполнители Программы</w:t>
            </w:r>
          </w:p>
          <w:p w:rsidR="003B53B0" w:rsidRPr="003B53B0" w:rsidRDefault="003B53B0" w:rsidP="00F4050C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E51ED" w:rsidP="00F4050C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  <w:r w:rsidR="003B53B0" w:rsidRPr="003B53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F69F4">
              <w:rPr>
                <w:rFonts w:ascii="Times New Roman" w:hAnsi="Times New Roman"/>
                <w:sz w:val="28"/>
                <w:szCs w:val="28"/>
              </w:rPr>
              <w:t>Красно</w:t>
            </w:r>
            <w:r w:rsidR="003B53B0" w:rsidRPr="003B53B0">
              <w:rPr>
                <w:rFonts w:ascii="Times New Roman" w:hAnsi="Times New Roman"/>
                <w:sz w:val="28"/>
                <w:szCs w:val="28"/>
              </w:rPr>
              <w:t>вског</w:t>
            </w:r>
            <w:r w:rsidR="008D7A77">
              <w:rPr>
                <w:rFonts w:ascii="Times New Roman" w:hAnsi="Times New Roman"/>
                <w:sz w:val="28"/>
                <w:szCs w:val="28"/>
              </w:rPr>
              <w:t>о сельского поселения.</w:t>
            </w:r>
          </w:p>
        </w:tc>
      </w:tr>
      <w:tr w:rsidR="003B53B0" w:rsidRPr="003B53B0" w:rsidTr="005B7A9B">
        <w:trPr>
          <w:jc w:val="center"/>
        </w:trPr>
        <w:tc>
          <w:tcPr>
            <w:tcW w:w="26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>Объемы и источники финансирования Программы</w:t>
            </w:r>
          </w:p>
          <w:p w:rsidR="003B53B0" w:rsidRPr="003B53B0" w:rsidRDefault="003B53B0" w:rsidP="00F4050C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050C" w:rsidRPr="005B7A9B" w:rsidRDefault="00EB16AC" w:rsidP="005B7A9B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общий объем </w:t>
            </w:r>
            <w:r w:rsidR="003B53B0" w:rsidRPr="003B53B0">
              <w:rPr>
                <w:rFonts w:ascii="Times New Roman" w:hAnsi="Times New Roman"/>
                <w:sz w:val="28"/>
                <w:szCs w:val="28"/>
              </w:rPr>
              <w:t>финансировани</w:t>
            </w:r>
            <w:r>
              <w:rPr>
                <w:rFonts w:ascii="Times New Roman" w:hAnsi="Times New Roman"/>
                <w:sz w:val="28"/>
                <w:szCs w:val="28"/>
              </w:rPr>
              <w:t>я Программы составляет</w:t>
            </w:r>
            <w:r w:rsidR="00F405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7A9B">
              <w:rPr>
                <w:rFonts w:ascii="Times New Roman" w:hAnsi="Times New Roman"/>
                <w:sz w:val="28"/>
                <w:szCs w:val="28"/>
              </w:rPr>
              <w:t>в 201</w:t>
            </w:r>
            <w:r w:rsidR="00FF69F4" w:rsidRPr="005B7A9B">
              <w:rPr>
                <w:rFonts w:ascii="Times New Roman" w:hAnsi="Times New Roman"/>
                <w:sz w:val="28"/>
                <w:szCs w:val="28"/>
              </w:rPr>
              <w:t>2</w:t>
            </w:r>
            <w:r w:rsidRPr="005B7A9B">
              <w:rPr>
                <w:rFonts w:ascii="Times New Roman" w:hAnsi="Times New Roman"/>
                <w:sz w:val="28"/>
                <w:szCs w:val="28"/>
              </w:rPr>
              <w:t>-201</w:t>
            </w:r>
            <w:r w:rsidR="00180EF6">
              <w:rPr>
                <w:rFonts w:ascii="Times New Roman" w:hAnsi="Times New Roman"/>
                <w:sz w:val="28"/>
                <w:szCs w:val="28"/>
              </w:rPr>
              <w:t>5</w:t>
            </w:r>
            <w:r w:rsidRPr="005B7A9B">
              <w:rPr>
                <w:rFonts w:ascii="Times New Roman" w:hAnsi="Times New Roman"/>
                <w:sz w:val="28"/>
                <w:szCs w:val="28"/>
              </w:rPr>
              <w:t xml:space="preserve"> годах –</w:t>
            </w:r>
            <w:r w:rsidR="00F9534B" w:rsidRPr="005B7A9B">
              <w:rPr>
                <w:rFonts w:ascii="Times New Roman" w:hAnsi="Times New Roman"/>
                <w:sz w:val="28"/>
                <w:szCs w:val="28"/>
              </w:rPr>
              <w:t>9</w:t>
            </w:r>
            <w:r w:rsidR="00180EF6">
              <w:rPr>
                <w:rFonts w:ascii="Times New Roman" w:hAnsi="Times New Roman"/>
                <w:sz w:val="28"/>
                <w:szCs w:val="28"/>
              </w:rPr>
              <w:t>703</w:t>
            </w:r>
            <w:r w:rsidR="00F9534B" w:rsidRPr="005B7A9B">
              <w:rPr>
                <w:rFonts w:ascii="Times New Roman" w:hAnsi="Times New Roman"/>
                <w:sz w:val="28"/>
                <w:szCs w:val="28"/>
              </w:rPr>
              <w:t>,</w:t>
            </w:r>
            <w:r w:rsidR="00180EF6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5B7A9B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FF69F4" w:rsidRPr="005B7A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7A9B">
              <w:rPr>
                <w:rFonts w:ascii="Times New Roman" w:hAnsi="Times New Roman"/>
                <w:sz w:val="28"/>
                <w:szCs w:val="28"/>
              </w:rPr>
              <w:t xml:space="preserve">рублей, </w:t>
            </w:r>
          </w:p>
          <w:p w:rsidR="00EB16AC" w:rsidRPr="005B7A9B" w:rsidRDefault="00EB16AC" w:rsidP="005B7A9B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A9B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EB16AC" w:rsidRPr="005B7A9B" w:rsidRDefault="00EB16AC" w:rsidP="005B7A9B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A9B">
              <w:rPr>
                <w:rFonts w:ascii="Times New Roman" w:hAnsi="Times New Roman"/>
                <w:sz w:val="28"/>
                <w:szCs w:val="28"/>
              </w:rPr>
              <w:t>средства областного бюджета –</w:t>
            </w:r>
            <w:r w:rsidR="00180EF6">
              <w:rPr>
                <w:rFonts w:ascii="Times New Roman" w:hAnsi="Times New Roman"/>
                <w:sz w:val="28"/>
                <w:szCs w:val="28"/>
              </w:rPr>
              <w:t>5554</w:t>
            </w:r>
            <w:r w:rsidR="00F9534B" w:rsidRPr="005B7A9B">
              <w:rPr>
                <w:rFonts w:ascii="Times New Roman" w:hAnsi="Times New Roman"/>
                <w:sz w:val="28"/>
                <w:szCs w:val="28"/>
              </w:rPr>
              <w:t>,</w:t>
            </w:r>
            <w:r w:rsidR="00180EF6">
              <w:rPr>
                <w:rFonts w:ascii="Times New Roman" w:hAnsi="Times New Roman"/>
                <w:sz w:val="28"/>
                <w:szCs w:val="28"/>
              </w:rPr>
              <w:t>6</w:t>
            </w:r>
            <w:r w:rsidR="005B7A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7A9B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FF69F4" w:rsidRPr="005B7A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7A9B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3B53B0" w:rsidRPr="005B7A9B" w:rsidRDefault="00EB16AC" w:rsidP="005B7A9B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A9B">
              <w:rPr>
                <w:rFonts w:ascii="Times New Roman" w:hAnsi="Times New Roman"/>
                <w:sz w:val="28"/>
                <w:szCs w:val="28"/>
              </w:rPr>
              <w:t>средства местного бюджета –</w:t>
            </w:r>
            <w:r w:rsidR="00180EF6">
              <w:rPr>
                <w:rFonts w:ascii="Times New Roman" w:hAnsi="Times New Roman"/>
                <w:sz w:val="28"/>
                <w:szCs w:val="28"/>
              </w:rPr>
              <w:t>4148</w:t>
            </w:r>
            <w:r w:rsidR="00F9534B" w:rsidRPr="005B7A9B">
              <w:rPr>
                <w:rFonts w:ascii="Times New Roman" w:hAnsi="Times New Roman"/>
                <w:sz w:val="28"/>
                <w:szCs w:val="28"/>
              </w:rPr>
              <w:t>,</w:t>
            </w:r>
            <w:r w:rsidR="00180EF6">
              <w:rPr>
                <w:rFonts w:ascii="Times New Roman" w:hAnsi="Times New Roman"/>
                <w:sz w:val="28"/>
                <w:szCs w:val="28"/>
              </w:rPr>
              <w:t>6</w:t>
            </w:r>
            <w:r w:rsidRPr="005B7A9B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FF69F4" w:rsidRPr="005B7A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7A9B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EB16AC" w:rsidRPr="005B7A9B" w:rsidRDefault="00EB16AC" w:rsidP="005B7A9B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A9B">
              <w:rPr>
                <w:rFonts w:ascii="Times New Roman" w:hAnsi="Times New Roman"/>
                <w:sz w:val="28"/>
                <w:szCs w:val="28"/>
              </w:rPr>
              <w:t>Объем финансирования по годам:</w:t>
            </w:r>
          </w:p>
          <w:p w:rsidR="003B53B0" w:rsidRPr="005B7A9B" w:rsidRDefault="00EB16AC" w:rsidP="005B7A9B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A9B">
              <w:rPr>
                <w:rFonts w:ascii="Times New Roman" w:hAnsi="Times New Roman"/>
                <w:sz w:val="28"/>
                <w:szCs w:val="28"/>
              </w:rPr>
              <w:t>201</w:t>
            </w:r>
            <w:r w:rsidR="00A04FA8" w:rsidRPr="005B7A9B">
              <w:rPr>
                <w:rFonts w:ascii="Times New Roman" w:hAnsi="Times New Roman"/>
                <w:sz w:val="28"/>
                <w:szCs w:val="28"/>
              </w:rPr>
              <w:t>2</w:t>
            </w:r>
            <w:r w:rsidRPr="005B7A9B">
              <w:rPr>
                <w:rFonts w:ascii="Times New Roman" w:hAnsi="Times New Roman"/>
                <w:sz w:val="28"/>
                <w:szCs w:val="28"/>
              </w:rPr>
              <w:t xml:space="preserve"> год –</w:t>
            </w:r>
            <w:r w:rsidR="00180EF6">
              <w:rPr>
                <w:rFonts w:ascii="Times New Roman" w:hAnsi="Times New Roman"/>
                <w:sz w:val="28"/>
                <w:szCs w:val="28"/>
              </w:rPr>
              <w:t>1888</w:t>
            </w:r>
            <w:r w:rsidR="00F9534B" w:rsidRPr="005B7A9B">
              <w:rPr>
                <w:rFonts w:ascii="Times New Roman" w:hAnsi="Times New Roman"/>
                <w:sz w:val="28"/>
                <w:szCs w:val="28"/>
              </w:rPr>
              <w:t>,</w:t>
            </w:r>
            <w:r w:rsidR="00180EF6">
              <w:rPr>
                <w:rFonts w:ascii="Times New Roman" w:hAnsi="Times New Roman"/>
                <w:sz w:val="28"/>
                <w:szCs w:val="28"/>
              </w:rPr>
              <w:t>4</w:t>
            </w:r>
            <w:r w:rsidR="005B7A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53B0" w:rsidRPr="005B7A9B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B53B0" w:rsidRPr="005B7A9B" w:rsidRDefault="003B53B0" w:rsidP="005B7A9B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A9B">
              <w:rPr>
                <w:rFonts w:ascii="Times New Roman" w:hAnsi="Times New Roman"/>
                <w:sz w:val="28"/>
                <w:szCs w:val="28"/>
              </w:rPr>
              <w:t>201</w:t>
            </w:r>
            <w:r w:rsidR="00A04FA8" w:rsidRPr="005B7A9B">
              <w:rPr>
                <w:rFonts w:ascii="Times New Roman" w:hAnsi="Times New Roman"/>
                <w:sz w:val="28"/>
                <w:szCs w:val="28"/>
              </w:rPr>
              <w:t>3</w:t>
            </w:r>
            <w:r w:rsidRPr="005B7A9B">
              <w:rPr>
                <w:rFonts w:ascii="Times New Roman" w:hAnsi="Times New Roman"/>
                <w:sz w:val="28"/>
                <w:szCs w:val="28"/>
              </w:rPr>
              <w:t xml:space="preserve"> год –</w:t>
            </w:r>
            <w:r w:rsidR="00180EF6">
              <w:rPr>
                <w:rFonts w:ascii="Times New Roman" w:hAnsi="Times New Roman"/>
                <w:sz w:val="28"/>
                <w:szCs w:val="28"/>
              </w:rPr>
              <w:t>5873</w:t>
            </w:r>
            <w:r w:rsidR="00F9534B" w:rsidRPr="005B7A9B">
              <w:rPr>
                <w:rFonts w:ascii="Times New Roman" w:hAnsi="Times New Roman"/>
                <w:sz w:val="28"/>
                <w:szCs w:val="28"/>
              </w:rPr>
              <w:t>,</w:t>
            </w:r>
            <w:r w:rsidR="00180EF6">
              <w:rPr>
                <w:rFonts w:ascii="Times New Roman" w:hAnsi="Times New Roman"/>
                <w:sz w:val="28"/>
                <w:szCs w:val="28"/>
              </w:rPr>
              <w:t>3</w:t>
            </w:r>
            <w:r w:rsidR="005B7A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7A9B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B53B0" w:rsidRDefault="000A7CF0" w:rsidP="005B7A9B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A9B">
              <w:rPr>
                <w:rFonts w:ascii="Times New Roman" w:hAnsi="Times New Roman"/>
                <w:sz w:val="28"/>
                <w:szCs w:val="28"/>
              </w:rPr>
              <w:t>201</w:t>
            </w:r>
            <w:r w:rsidR="00A04FA8" w:rsidRPr="005B7A9B">
              <w:rPr>
                <w:rFonts w:ascii="Times New Roman" w:hAnsi="Times New Roman"/>
                <w:sz w:val="28"/>
                <w:szCs w:val="28"/>
              </w:rPr>
              <w:t>4</w:t>
            </w:r>
            <w:r w:rsidRPr="005B7A9B">
              <w:rPr>
                <w:rFonts w:ascii="Times New Roman" w:hAnsi="Times New Roman"/>
                <w:sz w:val="28"/>
                <w:szCs w:val="28"/>
              </w:rPr>
              <w:t xml:space="preserve"> год –</w:t>
            </w:r>
            <w:r w:rsidR="00180EF6">
              <w:rPr>
                <w:rFonts w:ascii="Times New Roman" w:hAnsi="Times New Roman"/>
                <w:sz w:val="28"/>
                <w:szCs w:val="28"/>
              </w:rPr>
              <w:t>870</w:t>
            </w:r>
            <w:r w:rsidR="00F9534B" w:rsidRPr="005B7A9B">
              <w:rPr>
                <w:rFonts w:ascii="Times New Roman" w:hAnsi="Times New Roman"/>
                <w:sz w:val="28"/>
                <w:szCs w:val="28"/>
              </w:rPr>
              <w:t>,</w:t>
            </w:r>
            <w:r w:rsidR="00180EF6">
              <w:rPr>
                <w:rFonts w:ascii="Times New Roman" w:hAnsi="Times New Roman"/>
                <w:sz w:val="28"/>
                <w:szCs w:val="28"/>
              </w:rPr>
              <w:t>7</w:t>
            </w:r>
            <w:r w:rsidR="005B7A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0EF6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180EF6" w:rsidRPr="003B53B0" w:rsidRDefault="00180EF6" w:rsidP="005B7A9B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 – 1070,8 тыс. рублей.</w:t>
            </w:r>
          </w:p>
        </w:tc>
      </w:tr>
      <w:tr w:rsidR="003B53B0" w:rsidRPr="003B53B0" w:rsidTr="005B7A9B">
        <w:trPr>
          <w:jc w:val="center"/>
        </w:trPr>
        <w:tc>
          <w:tcPr>
            <w:tcW w:w="26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>Ожидаемые конечные</w:t>
            </w:r>
            <w:r w:rsidR="003E51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53B0">
              <w:rPr>
                <w:rFonts w:ascii="Times New Roman" w:hAnsi="Times New Roman"/>
                <w:sz w:val="28"/>
                <w:szCs w:val="28"/>
              </w:rPr>
              <w:t>результаты реализации</w:t>
            </w:r>
            <w:r w:rsidR="003E51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53B0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3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7A77" w:rsidRPr="00FA0F5D" w:rsidRDefault="008D7A77" w:rsidP="005B7A9B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Программы приведет</w:t>
            </w:r>
          </w:p>
          <w:p w:rsidR="008D7A77" w:rsidRDefault="008D7A77" w:rsidP="005B7A9B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к достижению следующих результатов:</w:t>
            </w:r>
          </w:p>
          <w:p w:rsidR="008D7A77" w:rsidRPr="00FA0F5D" w:rsidRDefault="008D7A77" w:rsidP="005B7A9B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процент автомобильных дорог общего пользования  </w:t>
            </w:r>
          </w:p>
          <w:p w:rsidR="008D7A77" w:rsidRDefault="008D7A77" w:rsidP="005B7A9B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местного значения, находящихся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на содержании,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общей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протяженности сети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автомобильных дорог общего пользования местного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значения - 70 процентов;</w:t>
            </w:r>
          </w:p>
          <w:p w:rsidR="008D7A77" w:rsidRPr="00FA0F5D" w:rsidRDefault="008D7A77" w:rsidP="005B7A9B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протяженность участков автомобильных </w:t>
            </w:r>
          </w:p>
          <w:p w:rsidR="008D7A77" w:rsidRPr="00FA0F5D" w:rsidRDefault="008D7A77" w:rsidP="005B7A9B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дорог общего пользования местного значения,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на которых выполнен капитальный ремонт с целью </w:t>
            </w:r>
          </w:p>
          <w:p w:rsidR="003B53B0" w:rsidRPr="000A7CF0" w:rsidRDefault="008D7A77" w:rsidP="005B7A9B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доведения их</w:t>
            </w:r>
            <w:r w:rsidR="00F9534B">
              <w:rPr>
                <w:rFonts w:ascii="Times New Roman" w:hAnsi="Times New Roman" w:cs="Times New Roman"/>
                <w:sz w:val="28"/>
                <w:szCs w:val="28"/>
              </w:rPr>
              <w:t xml:space="preserve"> до нормативных требований </w:t>
            </w:r>
            <w:r w:rsidR="000A7CF0" w:rsidRPr="00F95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9534B" w:rsidRPr="00F953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3,0 км"/>
              </w:smartTagPr>
              <w:r w:rsidR="000A7CF0" w:rsidRPr="00F9534B">
                <w:rPr>
                  <w:rFonts w:ascii="Times New Roman" w:hAnsi="Times New Roman" w:cs="Times New Roman"/>
                  <w:sz w:val="28"/>
                  <w:szCs w:val="28"/>
                </w:rPr>
                <w:t>3,</w:t>
              </w:r>
              <w:r w:rsidR="00F9534B" w:rsidRPr="00F9534B">
                <w:rPr>
                  <w:rFonts w:ascii="Times New Roman" w:hAnsi="Times New Roman" w:cs="Times New Roman"/>
                  <w:sz w:val="28"/>
                  <w:szCs w:val="28"/>
                </w:rPr>
                <w:t>0</w:t>
              </w:r>
              <w:r w:rsidR="000A7CF0" w:rsidRPr="00F9534B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Pr="00F9534B">
                <w:rPr>
                  <w:rFonts w:ascii="Times New Roman" w:hAnsi="Times New Roman" w:cs="Times New Roman"/>
                  <w:sz w:val="28"/>
                  <w:szCs w:val="28"/>
                </w:rPr>
                <w:t>км</w:t>
              </w:r>
            </w:smartTag>
            <w:r w:rsidR="005B7A9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B53B0" w:rsidRPr="003B53B0" w:rsidTr="005B7A9B">
        <w:trPr>
          <w:jc w:val="center"/>
        </w:trPr>
        <w:tc>
          <w:tcPr>
            <w:tcW w:w="26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>Система организации контроля</w:t>
            </w:r>
            <w:r w:rsidR="003E51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53B0">
              <w:rPr>
                <w:rFonts w:ascii="Times New Roman" w:hAnsi="Times New Roman"/>
                <w:sz w:val="28"/>
                <w:szCs w:val="28"/>
              </w:rPr>
              <w:t>за исполнением Программы</w:t>
            </w:r>
          </w:p>
        </w:tc>
        <w:tc>
          <w:tcPr>
            <w:tcW w:w="3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 xml:space="preserve">контроль за </w:t>
            </w:r>
            <w:r w:rsidR="008D7A77">
              <w:rPr>
                <w:rFonts w:ascii="Times New Roman" w:hAnsi="Times New Roman"/>
                <w:sz w:val="28"/>
                <w:szCs w:val="28"/>
              </w:rPr>
              <w:t>ходом реализации</w:t>
            </w:r>
            <w:r w:rsidRPr="003B53B0">
              <w:rPr>
                <w:rFonts w:ascii="Times New Roman" w:hAnsi="Times New Roman"/>
                <w:sz w:val="28"/>
                <w:szCs w:val="28"/>
              </w:rPr>
              <w:t xml:space="preserve"> Программы осуществляет  Администрация </w:t>
            </w:r>
            <w:r w:rsidR="00CE28EC">
              <w:rPr>
                <w:rFonts w:ascii="Times New Roman" w:hAnsi="Times New Roman"/>
                <w:sz w:val="28"/>
                <w:szCs w:val="28"/>
              </w:rPr>
              <w:t>Красно</w:t>
            </w:r>
            <w:r w:rsidR="008D7A77">
              <w:rPr>
                <w:rFonts w:ascii="Times New Roman" w:hAnsi="Times New Roman"/>
                <w:sz w:val="28"/>
                <w:szCs w:val="28"/>
              </w:rPr>
              <w:t>вского сельского поселения в соответствии с ее полномочиями, установленными федеральным и областным законодательством</w:t>
            </w:r>
            <w:r w:rsidR="005B7A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3D259B" w:rsidRDefault="003D259B" w:rsidP="00AE200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AE200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Раздел 1. СОДЕРЖАНИЕ ПРОБЛЕМЫ И ОБОСНОВАНИЕ</w:t>
      </w:r>
    </w:p>
    <w:p w:rsidR="00AE2000" w:rsidRPr="00FA0F5D" w:rsidRDefault="00AE2000" w:rsidP="00AE2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НЕОБХОДИМОСТИ ЕЕ РЕШЕНИЯ ПРОГРАММНЫМИ МЕТОДАМИ</w:t>
      </w:r>
    </w:p>
    <w:p w:rsidR="00AE2000" w:rsidRPr="00FA0F5D" w:rsidRDefault="00AE2000" w:rsidP="00AE2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AE2000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1.1. Влияние развития сети автомобильных дорог</w:t>
      </w:r>
    </w:p>
    <w:p w:rsidR="000F63FA" w:rsidRDefault="00AE2000" w:rsidP="00AE2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на экономику </w:t>
      </w:r>
      <w:r w:rsidR="00CE28EC">
        <w:rPr>
          <w:rFonts w:ascii="Times New Roman" w:hAnsi="Times New Roman" w:cs="Times New Roman"/>
          <w:sz w:val="28"/>
          <w:szCs w:val="28"/>
        </w:rPr>
        <w:t>Красно</w:t>
      </w:r>
      <w:r w:rsidR="000F63FA">
        <w:rPr>
          <w:rFonts w:ascii="Times New Roman" w:hAnsi="Times New Roman" w:cs="Times New Roman"/>
          <w:sz w:val="28"/>
          <w:szCs w:val="28"/>
        </w:rPr>
        <w:t xml:space="preserve">вского сельского поселения </w:t>
      </w:r>
    </w:p>
    <w:p w:rsidR="00AE2000" w:rsidRPr="00FA0F5D" w:rsidRDefault="00CE28EC" w:rsidP="00AE2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</w:t>
      </w:r>
      <w:r w:rsidR="00096132" w:rsidRPr="00FA0F5D">
        <w:rPr>
          <w:rFonts w:ascii="Times New Roman" w:hAnsi="Times New Roman" w:cs="Times New Roman"/>
          <w:sz w:val="28"/>
          <w:szCs w:val="28"/>
        </w:rPr>
        <w:t>ского района Р</w:t>
      </w:r>
      <w:r w:rsidR="00AE2000" w:rsidRPr="00FA0F5D">
        <w:rPr>
          <w:rFonts w:ascii="Times New Roman" w:hAnsi="Times New Roman" w:cs="Times New Roman"/>
          <w:sz w:val="28"/>
          <w:szCs w:val="28"/>
        </w:rPr>
        <w:t>остовской области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Автомобильный транспорт как один из самых распространенных, мобильных видов транспорта требует наличия развитой сети автомобильных дорог с комплексом различных инженерных сооружений на них. Автомобильные дороги, являясь сложными инженерно-техническими сооружениями, имеют ряд особенностей, а именно: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автомобильные дороги представляют собой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материало</w:t>
      </w:r>
      <w:r w:rsidR="00CE28EC">
        <w:rPr>
          <w:rFonts w:ascii="Times New Roman" w:hAnsi="Times New Roman" w:cs="Times New Roman"/>
          <w:sz w:val="28"/>
          <w:szCs w:val="28"/>
        </w:rPr>
        <w:t>е</w:t>
      </w:r>
      <w:r w:rsidRPr="00FA0F5D">
        <w:rPr>
          <w:rFonts w:ascii="Times New Roman" w:hAnsi="Times New Roman" w:cs="Times New Roman"/>
          <w:sz w:val="28"/>
          <w:szCs w:val="28"/>
        </w:rPr>
        <w:t>мкие</w:t>
      </w:r>
      <w:proofErr w:type="spellEnd"/>
      <w:r w:rsidRPr="00FA0F5D">
        <w:rPr>
          <w:rFonts w:ascii="Times New Roman" w:hAnsi="Times New Roman" w:cs="Times New Roman"/>
          <w:sz w:val="28"/>
          <w:szCs w:val="28"/>
        </w:rPr>
        <w:t>, трудоемкие линейные сооружения, содержание которых требует больших финансовых затрат;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в отличие от других видов транспорта автомобильный - наиболее доступный для всех вид транспорта, а его неотъемлемый элемент - автомобильная дорога - доступен абсолютно всем гражданам страны, водителям и пассажирам транспортных средств и пешеходам;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помимо высокой первоначальной стоимости строительства реконструкция, капитальный ремонт, ремонт и содержание автомобильных дорог также требуют больших затрат.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Как и любой товар, автомобильная дорога обладает определенными потребительскими свойствами, а именно:</w:t>
      </w:r>
      <w:r w:rsidR="00096132"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Pr="00FA0F5D">
        <w:rPr>
          <w:rFonts w:ascii="Times New Roman" w:hAnsi="Times New Roman" w:cs="Times New Roman"/>
          <w:sz w:val="28"/>
          <w:szCs w:val="28"/>
        </w:rPr>
        <w:t>удобство и комфортность передвижения;</w:t>
      </w:r>
      <w:r w:rsidR="00096132"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Pr="00FA0F5D">
        <w:rPr>
          <w:rFonts w:ascii="Times New Roman" w:hAnsi="Times New Roman" w:cs="Times New Roman"/>
          <w:sz w:val="28"/>
          <w:szCs w:val="28"/>
        </w:rPr>
        <w:t>скорость движения;</w:t>
      </w:r>
      <w:r w:rsidR="00096132"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Pr="00FA0F5D">
        <w:rPr>
          <w:rFonts w:ascii="Times New Roman" w:hAnsi="Times New Roman" w:cs="Times New Roman"/>
          <w:sz w:val="28"/>
          <w:szCs w:val="28"/>
        </w:rPr>
        <w:t>пропускная способность;</w:t>
      </w:r>
      <w:r w:rsidR="00096132"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Pr="00FA0F5D">
        <w:rPr>
          <w:rFonts w:ascii="Times New Roman" w:hAnsi="Times New Roman" w:cs="Times New Roman"/>
          <w:sz w:val="28"/>
          <w:szCs w:val="28"/>
        </w:rPr>
        <w:t>безопасность движения;</w:t>
      </w:r>
      <w:r w:rsidR="00096132"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Pr="00FA0F5D">
        <w:rPr>
          <w:rFonts w:ascii="Times New Roman" w:hAnsi="Times New Roman" w:cs="Times New Roman"/>
          <w:sz w:val="28"/>
          <w:szCs w:val="28"/>
        </w:rPr>
        <w:t>экономичность движения;</w:t>
      </w:r>
      <w:r w:rsidR="00096132"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Pr="00FA0F5D">
        <w:rPr>
          <w:rFonts w:ascii="Times New Roman" w:hAnsi="Times New Roman" w:cs="Times New Roman"/>
          <w:sz w:val="28"/>
          <w:szCs w:val="28"/>
        </w:rPr>
        <w:t>долговечность;</w:t>
      </w:r>
      <w:r w:rsidR="00096132"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Pr="00FA0F5D">
        <w:rPr>
          <w:rFonts w:ascii="Times New Roman" w:hAnsi="Times New Roman" w:cs="Times New Roman"/>
          <w:sz w:val="28"/>
          <w:szCs w:val="28"/>
        </w:rPr>
        <w:t>стоимость содержания;</w:t>
      </w:r>
      <w:r w:rsidR="00AB592F"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Pr="00FA0F5D">
        <w:rPr>
          <w:rFonts w:ascii="Times New Roman" w:hAnsi="Times New Roman" w:cs="Times New Roman"/>
          <w:sz w:val="28"/>
          <w:szCs w:val="28"/>
        </w:rPr>
        <w:t>экологическая безопасность.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Одним из направлений деятельности государства по финансированию дорожного хозяйства является максимальное удовлетворение потребности населения и экономики страны в автомобильных дорогах с высокими потребительскими свойствами при минимальных и ограниченных финансовых ресурсах.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Оценка влияния дорожного хозяйства на экономику включает целый ряд более сложных проблем, чем оценка экономических затрат. Это определяется рядом причин. Во-первых, ряд положительных результатов, таких как повышение комфорта и удобства поездок за счет улучшения качественных показателей сети дорог или экономия времени за счет увеличения средней скорости движения, не может быть выражен в денежном эквиваленте. Во-вторых, результат в форме снижения транспортных затрат, который касается большого количества граждан, трудно спрогнозировать. В-третьих, некоторые положительные результаты, связанные с совершенствованием сети автомобильных дорог, могут быть достигнуты в различных сферах экономики. Поэтому оценить их в количественных показателях представляется не всегда возможным.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Показателями улучшения состояния дорожной сети являются: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снижение текущих издержек, в первую очередь для пользователей автомобильных дорог;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стимулирование общего экономического развития прилегающих территорий;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экономия времени как для перевозки пассажиров, так и для прохождения грузов, находящихся в пути;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снижение числа дорожно-транспортных происшествий и нанесенного материального ущерба;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повышение комфорта и удобства поездок.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Социальная значимость роли автомобильных дорог может быть оценена по следующим показателям: экономия свободного времени, увеличение занятости и снижение миграции населения и т.д.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В целом улучшение дорожных условий приводит к: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сокращению времени на перевозки грузов и пассажиров (за счет увеличения скорости движения);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снижению стоимости перевозок (за счет сокращения расхода горюче-смазочных материалов (далее - ГСМ), снижения износа транспортных средств из-за неудовлетворительного качества дорог, повышения производительности труда);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повышению транспортной доступности;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снижению последствий стихийных бедствий;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сокращению числа дорожно-транспортных происшествий;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улучшению экологической ситуации (за счет роста скорости движения, уменьшения расхода ГСМ).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Таким образом, дорожные условия оказывают влияние на все важные показатели экономического развития страны. Во многих странах мира выход из кризисных экономических ситуаций начинается с развитием дорожного строительства. Это объясняется также и тем, что около 35-40 процентов средств, направляемых на дорожное хозяйство, возвращаются в бюджеты всех уровней в форме соответствующих налоговых платежей организаций дорожного хозяйства.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63FA" w:rsidRDefault="00AE2000" w:rsidP="000F63FA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1.2. Проблемы развития автомобильных дорог</w:t>
      </w:r>
      <w:r w:rsidR="00DF0D2A" w:rsidRPr="00FA0F5D">
        <w:rPr>
          <w:rFonts w:ascii="Times New Roman" w:hAnsi="Times New Roman" w:cs="Times New Roman"/>
          <w:sz w:val="28"/>
          <w:szCs w:val="28"/>
        </w:rPr>
        <w:t xml:space="preserve"> обще</w:t>
      </w:r>
      <w:r w:rsidR="000F63FA">
        <w:rPr>
          <w:rFonts w:ascii="Times New Roman" w:hAnsi="Times New Roman" w:cs="Times New Roman"/>
          <w:sz w:val="28"/>
          <w:szCs w:val="28"/>
        </w:rPr>
        <w:t xml:space="preserve">го пользования местного значения </w:t>
      </w:r>
      <w:r w:rsidRPr="00FA0F5D">
        <w:rPr>
          <w:rFonts w:ascii="Times New Roman" w:hAnsi="Times New Roman" w:cs="Times New Roman"/>
          <w:sz w:val="28"/>
          <w:szCs w:val="28"/>
        </w:rPr>
        <w:t xml:space="preserve">в </w:t>
      </w:r>
      <w:r w:rsidR="00CE28EC">
        <w:rPr>
          <w:rFonts w:ascii="Times New Roman" w:hAnsi="Times New Roman" w:cs="Times New Roman"/>
          <w:sz w:val="28"/>
          <w:szCs w:val="28"/>
        </w:rPr>
        <w:t>Красно</w:t>
      </w:r>
      <w:r w:rsidR="000F63FA">
        <w:rPr>
          <w:rFonts w:ascii="Times New Roman" w:hAnsi="Times New Roman" w:cs="Times New Roman"/>
          <w:sz w:val="28"/>
          <w:szCs w:val="28"/>
        </w:rPr>
        <w:t>вском сельском поселении</w:t>
      </w:r>
    </w:p>
    <w:p w:rsidR="00AE2000" w:rsidRPr="00FA0F5D" w:rsidRDefault="00CE28EC" w:rsidP="00AE2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</w:t>
      </w:r>
      <w:r w:rsidR="000F63FA">
        <w:rPr>
          <w:rFonts w:ascii="Times New Roman" w:hAnsi="Times New Roman" w:cs="Times New Roman"/>
          <w:sz w:val="28"/>
          <w:szCs w:val="28"/>
        </w:rPr>
        <w:t>ского района</w:t>
      </w:r>
      <w:r w:rsidR="004A194B"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="00AE2000" w:rsidRPr="00FA0F5D"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2000" w:rsidRPr="002560B7" w:rsidRDefault="00AE2000" w:rsidP="000F6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0B7">
        <w:rPr>
          <w:rFonts w:ascii="Times New Roman" w:hAnsi="Times New Roman" w:cs="Times New Roman"/>
          <w:sz w:val="28"/>
          <w:szCs w:val="28"/>
        </w:rPr>
        <w:t xml:space="preserve">В настоящее время протяженность </w:t>
      </w:r>
      <w:r w:rsidR="009336EF" w:rsidRPr="002560B7">
        <w:rPr>
          <w:rFonts w:ascii="Times New Roman" w:hAnsi="Times New Roman" w:cs="Times New Roman"/>
          <w:sz w:val="28"/>
          <w:szCs w:val="28"/>
        </w:rPr>
        <w:t xml:space="preserve">внутрипоселковых автомобильных дорог </w:t>
      </w:r>
      <w:r w:rsidR="002560B7" w:rsidRPr="002560B7">
        <w:rPr>
          <w:rFonts w:ascii="Times New Roman" w:hAnsi="Times New Roman" w:cs="Times New Roman"/>
          <w:sz w:val="28"/>
          <w:szCs w:val="28"/>
        </w:rPr>
        <w:t xml:space="preserve">в Красновском сельском поселении </w:t>
      </w:r>
      <w:r w:rsidR="009336EF" w:rsidRPr="002560B7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426DD2" w:rsidRPr="002560B7">
        <w:rPr>
          <w:rFonts w:ascii="Times New Roman" w:hAnsi="Times New Roman" w:cs="Times New Roman"/>
          <w:sz w:val="28"/>
          <w:szCs w:val="28"/>
        </w:rPr>
        <w:t>4</w:t>
      </w:r>
      <w:r w:rsidR="00A04FA8" w:rsidRPr="002560B7">
        <w:rPr>
          <w:rFonts w:ascii="Times New Roman" w:hAnsi="Times New Roman" w:cs="Times New Roman"/>
          <w:sz w:val="28"/>
          <w:szCs w:val="28"/>
        </w:rPr>
        <w:t>2</w:t>
      </w:r>
      <w:r w:rsidR="00426DD2" w:rsidRPr="002560B7">
        <w:rPr>
          <w:rFonts w:ascii="Times New Roman" w:hAnsi="Times New Roman" w:cs="Times New Roman"/>
          <w:sz w:val="28"/>
          <w:szCs w:val="28"/>
        </w:rPr>
        <w:t>,</w:t>
      </w:r>
      <w:r w:rsidR="00A04FA8" w:rsidRPr="002560B7">
        <w:rPr>
          <w:rFonts w:ascii="Times New Roman" w:hAnsi="Times New Roman" w:cs="Times New Roman"/>
          <w:sz w:val="28"/>
          <w:szCs w:val="28"/>
        </w:rPr>
        <w:t>95</w:t>
      </w:r>
      <w:r w:rsidR="009336EF" w:rsidRPr="002560B7">
        <w:rPr>
          <w:rFonts w:ascii="Times New Roman" w:hAnsi="Times New Roman" w:cs="Times New Roman"/>
          <w:sz w:val="28"/>
          <w:szCs w:val="28"/>
        </w:rPr>
        <w:t>км.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Автомобильные дороги подвержены влиянию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Для их соответствия нормативным требованиям необходимо выполнение различных видов дорожных работ: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содержание автомобильной дороги -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движения;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ремонт автомобильной дороги -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дороги;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капитальный ремонт автомобильной дороги - комплекс работ по замене и (или) восстановлению конструктивных элементов автомобильной дороги, дорожных сооружений и (или) их частей,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дороги, не изменяются границы полосы отвода автомобильной дороги;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реконструкция автомобильной дороги - комплекс работ, при выполнении которых осуществляются изменения параметров автомобильной дороги, ее участков, ведущие к изменению класса и (или) категории автомобильной дороги либо влекущие за собой изменение границы полосы отвода автомобильной дороги.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Состояние сети дорог определяется своевременностью, полнотой и качеством выполнения работ по содержанию, ремонту, капитальному ремонту и реконструкции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Недофинансирование дорожной отрасли в условиях постоянного роста интенсивности движения, изменения состава движения в сторону увеличения грузоподъемности транспортных средств приводит к несоблюдению межремонтных сроков, накоплению количества не</w:t>
      </w:r>
      <w:r w:rsidR="009336EF"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Pr="00FA0F5D">
        <w:rPr>
          <w:rFonts w:ascii="Times New Roman" w:hAnsi="Times New Roman" w:cs="Times New Roman"/>
          <w:sz w:val="28"/>
          <w:szCs w:val="28"/>
        </w:rPr>
        <w:t>отремонтированных участков, увеличению количества участков с уровнем загрузки выше нормативного и участков с неудовлетворительным транспортно-эксплуатационным состоянием, на которых необходимо проведение реконструкции.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Для улучшения показателей п</w:t>
      </w:r>
      <w:r w:rsidR="000F63FA">
        <w:rPr>
          <w:rFonts w:ascii="Times New Roman" w:hAnsi="Times New Roman" w:cs="Times New Roman"/>
          <w:sz w:val="28"/>
          <w:szCs w:val="28"/>
        </w:rPr>
        <w:t xml:space="preserve">о </w:t>
      </w:r>
      <w:r w:rsidR="00CE28EC">
        <w:rPr>
          <w:rFonts w:ascii="Times New Roman" w:hAnsi="Times New Roman" w:cs="Times New Roman"/>
          <w:sz w:val="28"/>
          <w:szCs w:val="28"/>
        </w:rPr>
        <w:t>Красно</w:t>
      </w:r>
      <w:r w:rsidR="000F63FA">
        <w:rPr>
          <w:rFonts w:ascii="Times New Roman" w:hAnsi="Times New Roman" w:cs="Times New Roman"/>
          <w:sz w:val="28"/>
          <w:szCs w:val="28"/>
        </w:rPr>
        <w:t>вскому сельскому поселению</w:t>
      </w:r>
      <w:r w:rsidRPr="00FA0F5D">
        <w:rPr>
          <w:rFonts w:ascii="Times New Roman" w:hAnsi="Times New Roman" w:cs="Times New Roman"/>
          <w:sz w:val="28"/>
          <w:szCs w:val="28"/>
        </w:rPr>
        <w:t xml:space="preserve"> необходимо увеличение средств, выделяемых на приведение в нормативное сос</w:t>
      </w:r>
      <w:r w:rsidR="000F3E3B">
        <w:rPr>
          <w:rFonts w:ascii="Times New Roman" w:hAnsi="Times New Roman" w:cs="Times New Roman"/>
          <w:sz w:val="28"/>
          <w:szCs w:val="28"/>
        </w:rPr>
        <w:t>тояние автомобильных дорог.</w:t>
      </w:r>
    </w:p>
    <w:p w:rsidR="00AE2000" w:rsidRPr="00FA0F5D" w:rsidRDefault="000F3E3B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</w:t>
      </w:r>
      <w:r w:rsidR="00AE2000" w:rsidRPr="00FA0F5D">
        <w:rPr>
          <w:rFonts w:ascii="Times New Roman" w:hAnsi="Times New Roman" w:cs="Times New Roman"/>
          <w:sz w:val="28"/>
          <w:szCs w:val="28"/>
        </w:rPr>
        <w:t xml:space="preserve"> с учетом сложной финансово-экономическо</w:t>
      </w:r>
      <w:r>
        <w:rPr>
          <w:rFonts w:ascii="Times New Roman" w:hAnsi="Times New Roman" w:cs="Times New Roman"/>
          <w:sz w:val="28"/>
          <w:szCs w:val="28"/>
        </w:rPr>
        <w:t>й обстановки</w:t>
      </w:r>
      <w:r w:rsidR="00C204A9" w:rsidRPr="00FA0F5D">
        <w:rPr>
          <w:rFonts w:ascii="Times New Roman" w:hAnsi="Times New Roman" w:cs="Times New Roman"/>
          <w:sz w:val="28"/>
          <w:szCs w:val="28"/>
        </w:rPr>
        <w:t xml:space="preserve"> местным бюджетом</w:t>
      </w:r>
      <w:r w:rsidR="002C63D9"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="00AE2000" w:rsidRPr="00FA0F5D">
        <w:rPr>
          <w:rFonts w:ascii="Times New Roman" w:hAnsi="Times New Roman" w:cs="Times New Roman"/>
          <w:sz w:val="28"/>
          <w:szCs w:val="28"/>
        </w:rPr>
        <w:t>на 20</w:t>
      </w:r>
      <w:r w:rsidR="002C63D9" w:rsidRPr="00FA0F5D">
        <w:rPr>
          <w:rFonts w:ascii="Times New Roman" w:hAnsi="Times New Roman" w:cs="Times New Roman"/>
          <w:sz w:val="28"/>
          <w:szCs w:val="28"/>
        </w:rPr>
        <w:t>1</w:t>
      </w:r>
      <w:r w:rsidR="00E3535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на</w:t>
      </w:r>
      <w:r w:rsidR="00AE2000" w:rsidRPr="00FA0F5D">
        <w:rPr>
          <w:rFonts w:ascii="Times New Roman" w:hAnsi="Times New Roman" w:cs="Times New Roman"/>
          <w:sz w:val="28"/>
          <w:szCs w:val="28"/>
        </w:rPr>
        <w:t xml:space="preserve"> ремонт и содержание </w:t>
      </w:r>
      <w:r w:rsidR="002C63D9"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="00AE2000" w:rsidRPr="00FA0F5D">
        <w:rPr>
          <w:rFonts w:ascii="Times New Roman" w:hAnsi="Times New Roman" w:cs="Times New Roman"/>
          <w:sz w:val="28"/>
          <w:szCs w:val="28"/>
        </w:rPr>
        <w:t xml:space="preserve">автомобильных дорог  </w:t>
      </w:r>
      <w:r w:rsidR="00DF0D2A" w:rsidRPr="00FA0F5D">
        <w:rPr>
          <w:rFonts w:ascii="Times New Roman" w:hAnsi="Times New Roman" w:cs="Times New Roman"/>
          <w:sz w:val="28"/>
          <w:szCs w:val="28"/>
        </w:rPr>
        <w:t xml:space="preserve">общего пользования местного значения </w:t>
      </w:r>
      <w:r w:rsidR="008420E6" w:rsidRPr="002560B7">
        <w:rPr>
          <w:rFonts w:ascii="Times New Roman" w:hAnsi="Times New Roman" w:cs="Times New Roman"/>
          <w:sz w:val="28"/>
          <w:szCs w:val="28"/>
        </w:rPr>
        <w:t>предусмотрено</w:t>
      </w:r>
      <w:r w:rsidR="002C63D9" w:rsidRPr="002560B7">
        <w:rPr>
          <w:rFonts w:ascii="Times New Roman" w:hAnsi="Times New Roman" w:cs="Times New Roman"/>
          <w:sz w:val="28"/>
          <w:szCs w:val="28"/>
        </w:rPr>
        <w:t xml:space="preserve"> </w:t>
      </w:r>
      <w:r w:rsidR="00E35359">
        <w:rPr>
          <w:rFonts w:ascii="Times New Roman" w:hAnsi="Times New Roman" w:cs="Times New Roman"/>
          <w:sz w:val="28"/>
          <w:szCs w:val="28"/>
        </w:rPr>
        <w:t>5873</w:t>
      </w:r>
      <w:r w:rsidR="008420E6" w:rsidRPr="002560B7">
        <w:rPr>
          <w:rFonts w:ascii="Times New Roman" w:hAnsi="Times New Roman" w:cs="Times New Roman"/>
          <w:sz w:val="28"/>
          <w:szCs w:val="28"/>
        </w:rPr>
        <w:t>,</w:t>
      </w:r>
      <w:r w:rsidR="00E35359">
        <w:rPr>
          <w:rFonts w:ascii="Times New Roman" w:hAnsi="Times New Roman" w:cs="Times New Roman"/>
          <w:sz w:val="28"/>
          <w:szCs w:val="28"/>
        </w:rPr>
        <w:t xml:space="preserve">3 </w:t>
      </w:r>
      <w:r w:rsidR="002C63D9" w:rsidRPr="002560B7">
        <w:rPr>
          <w:rFonts w:ascii="Times New Roman" w:hAnsi="Times New Roman" w:cs="Times New Roman"/>
          <w:sz w:val="28"/>
          <w:szCs w:val="28"/>
        </w:rPr>
        <w:t>тыс.руб.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3D9" w:rsidRPr="00FA0F5D" w:rsidRDefault="002C63D9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В связи с отсутствием денежных средств в местном бюджете увеличение выделения средств на содержание  автомобильных дорог </w:t>
      </w:r>
      <w:r w:rsidR="00DF0D2A" w:rsidRPr="00FA0F5D">
        <w:rPr>
          <w:rFonts w:ascii="Times New Roman" w:hAnsi="Times New Roman" w:cs="Times New Roman"/>
          <w:sz w:val="28"/>
          <w:szCs w:val="28"/>
        </w:rPr>
        <w:t xml:space="preserve">общего пользования местного значения </w:t>
      </w:r>
      <w:r w:rsidRPr="00FA0F5D">
        <w:rPr>
          <w:rFonts w:ascii="Times New Roman" w:hAnsi="Times New Roman" w:cs="Times New Roman"/>
          <w:sz w:val="28"/>
          <w:szCs w:val="28"/>
        </w:rPr>
        <w:t xml:space="preserve">будет происходить поэтапно (увеличение 10-20% ежегодно).  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Опережение темпов роста интенсивности движения на автомобильных дорогах по сравнению с увеличением протяженности и пропускной способности автомобильных дорог приводит к росту уровня аварийности на  автомобильных дорог</w:t>
      </w:r>
      <w:r w:rsidR="00736873">
        <w:rPr>
          <w:rFonts w:ascii="Times New Roman" w:hAnsi="Times New Roman" w:cs="Times New Roman"/>
          <w:sz w:val="28"/>
          <w:szCs w:val="28"/>
        </w:rPr>
        <w:t>ах сельского поселения</w:t>
      </w:r>
      <w:r w:rsidRPr="00FA0F5D">
        <w:rPr>
          <w:rFonts w:ascii="Times New Roman" w:hAnsi="Times New Roman" w:cs="Times New Roman"/>
          <w:sz w:val="28"/>
          <w:szCs w:val="28"/>
        </w:rPr>
        <w:t>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Для обеспечения прогнозируемых объемов ав</w:t>
      </w:r>
      <w:r w:rsidR="002E502D" w:rsidRPr="00FA0F5D">
        <w:rPr>
          <w:rFonts w:ascii="Times New Roman" w:hAnsi="Times New Roman" w:cs="Times New Roman"/>
          <w:sz w:val="28"/>
          <w:szCs w:val="28"/>
        </w:rPr>
        <w:t>томобильных перевозок требуется</w:t>
      </w:r>
      <w:r w:rsidRPr="00FA0F5D">
        <w:rPr>
          <w:rFonts w:ascii="Times New Roman" w:hAnsi="Times New Roman" w:cs="Times New Roman"/>
          <w:sz w:val="28"/>
          <w:szCs w:val="28"/>
        </w:rPr>
        <w:t xml:space="preserve"> приведение их в соответствие с нормативными требованиями по транспортно-эксплуатационному состоянию.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По состоянию на 1 января 20</w:t>
      </w:r>
      <w:r w:rsidR="002E502D" w:rsidRPr="00FA0F5D">
        <w:rPr>
          <w:rFonts w:ascii="Times New Roman" w:hAnsi="Times New Roman" w:cs="Times New Roman"/>
          <w:sz w:val="28"/>
          <w:szCs w:val="28"/>
        </w:rPr>
        <w:t>1</w:t>
      </w:r>
      <w:r w:rsidR="00E35359">
        <w:rPr>
          <w:rFonts w:ascii="Times New Roman" w:hAnsi="Times New Roman" w:cs="Times New Roman"/>
          <w:sz w:val="28"/>
          <w:szCs w:val="28"/>
        </w:rPr>
        <w:t>2</w:t>
      </w:r>
      <w:r w:rsidRPr="00FA0F5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35359">
        <w:rPr>
          <w:rFonts w:ascii="Times New Roman" w:hAnsi="Times New Roman" w:cs="Times New Roman"/>
          <w:sz w:val="28"/>
          <w:szCs w:val="28"/>
        </w:rPr>
        <w:t>25</w:t>
      </w:r>
      <w:r w:rsidRPr="00FA0F5D">
        <w:rPr>
          <w:rFonts w:ascii="Times New Roman" w:hAnsi="Times New Roman" w:cs="Times New Roman"/>
          <w:sz w:val="28"/>
          <w:szCs w:val="28"/>
        </w:rPr>
        <w:t xml:space="preserve"> п</w:t>
      </w:r>
      <w:r w:rsidR="000F3E3B">
        <w:rPr>
          <w:rFonts w:ascii="Times New Roman" w:hAnsi="Times New Roman" w:cs="Times New Roman"/>
          <w:sz w:val="28"/>
          <w:szCs w:val="28"/>
        </w:rPr>
        <w:t xml:space="preserve">роцентов мостовых сооружений на </w:t>
      </w:r>
      <w:r w:rsidRPr="00FA0F5D">
        <w:rPr>
          <w:rFonts w:ascii="Times New Roman" w:hAnsi="Times New Roman" w:cs="Times New Roman"/>
          <w:sz w:val="28"/>
          <w:szCs w:val="28"/>
        </w:rPr>
        <w:t>автомобильных дорог</w:t>
      </w:r>
      <w:r w:rsidR="002E502D" w:rsidRPr="00FA0F5D">
        <w:rPr>
          <w:rFonts w:ascii="Times New Roman" w:hAnsi="Times New Roman" w:cs="Times New Roman"/>
          <w:sz w:val="28"/>
          <w:szCs w:val="28"/>
        </w:rPr>
        <w:t xml:space="preserve">ах </w:t>
      </w:r>
      <w:r w:rsidR="00DF0D2A" w:rsidRPr="00FA0F5D">
        <w:rPr>
          <w:rFonts w:ascii="Times New Roman" w:hAnsi="Times New Roman" w:cs="Times New Roman"/>
          <w:sz w:val="28"/>
          <w:szCs w:val="28"/>
        </w:rPr>
        <w:t xml:space="preserve">общего пользования местного значения </w:t>
      </w:r>
      <w:r w:rsidR="000F3E3B">
        <w:rPr>
          <w:rFonts w:ascii="Times New Roman" w:hAnsi="Times New Roman" w:cs="Times New Roman"/>
          <w:sz w:val="28"/>
          <w:szCs w:val="28"/>
        </w:rPr>
        <w:t>поселения</w:t>
      </w:r>
      <w:r w:rsidRPr="00FA0F5D">
        <w:rPr>
          <w:rFonts w:ascii="Times New Roman" w:hAnsi="Times New Roman" w:cs="Times New Roman"/>
          <w:sz w:val="28"/>
          <w:szCs w:val="28"/>
        </w:rPr>
        <w:t xml:space="preserve"> находятся в неудовлетворительном состоянии,  требуется их реконструкция или строительство новых мостов.</w:t>
      </w:r>
    </w:p>
    <w:p w:rsidR="00AE2000" w:rsidRPr="00426DD2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Себестоимость грузоперевозок, осуществляемых по автомобильным дорогам, имеющих транспортно-эксплуатационные показатели, не соответствующие нормативным требованиям, повышается, а безопасность </w:t>
      </w:r>
      <w:r w:rsidRPr="00426DD2">
        <w:rPr>
          <w:rFonts w:ascii="Times New Roman" w:hAnsi="Times New Roman" w:cs="Times New Roman"/>
          <w:sz w:val="28"/>
          <w:szCs w:val="28"/>
        </w:rPr>
        <w:t>движения ухудшается.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Учитывая вышеизложенное,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Применение программно-целевого метода в развитии автомобильных дорог общего пользования в </w:t>
      </w:r>
      <w:r w:rsidR="00EB0F97">
        <w:rPr>
          <w:rFonts w:ascii="Times New Roman" w:hAnsi="Times New Roman" w:cs="Times New Roman"/>
          <w:sz w:val="28"/>
          <w:szCs w:val="28"/>
        </w:rPr>
        <w:t>Красно</w:t>
      </w:r>
      <w:r w:rsidR="000F63FA">
        <w:rPr>
          <w:rFonts w:ascii="Times New Roman" w:hAnsi="Times New Roman" w:cs="Times New Roman"/>
          <w:sz w:val="28"/>
          <w:szCs w:val="28"/>
        </w:rPr>
        <w:t>вском сельском поселении</w:t>
      </w:r>
      <w:r w:rsidRPr="00FA0F5D">
        <w:rPr>
          <w:rFonts w:ascii="Times New Roman" w:hAnsi="Times New Roman" w:cs="Times New Roman"/>
          <w:sz w:val="28"/>
          <w:szCs w:val="28"/>
        </w:rPr>
        <w:t xml:space="preserve"> позволит системно направлять средства на решение неотложных проблем дорожной отрасли в условиях ограниченных финансовых ресурсов и координировать усилия бюджетов всех уровней.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Реализация комплекса программных мероприятий сопряжена со следующими рисками: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сокращении объемов финансирования дорожной отрасли;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содержания автомобильных дорог</w:t>
      </w:r>
      <w:r w:rsidR="000F3E3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A0F5D">
        <w:rPr>
          <w:rFonts w:ascii="Times New Roman" w:hAnsi="Times New Roman" w:cs="Times New Roman"/>
          <w:sz w:val="28"/>
          <w:szCs w:val="28"/>
        </w:rPr>
        <w:t>;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риск задержки завершения перехода на финансирование работ по содержанию, ремонту и капитальному ремонту автомобильных дорог в соответствии с нормативами денежных затрат, что не позволит в период реализации Программы существенно сократить накопленное отставание в выполнении ремо</w:t>
      </w:r>
      <w:r w:rsidR="000F3E3B">
        <w:rPr>
          <w:rFonts w:ascii="Times New Roman" w:hAnsi="Times New Roman" w:cs="Times New Roman"/>
          <w:sz w:val="28"/>
          <w:szCs w:val="28"/>
        </w:rPr>
        <w:t>нтных работ автомобильных дорог сельского поселения</w:t>
      </w:r>
      <w:r w:rsidRPr="00FA0F5D">
        <w:rPr>
          <w:rFonts w:ascii="Times New Roman" w:hAnsi="Times New Roman" w:cs="Times New Roman"/>
          <w:sz w:val="28"/>
          <w:szCs w:val="28"/>
        </w:rPr>
        <w:t xml:space="preserve"> и достичь запланированных в Программе величин показателей.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7A9B" w:rsidRDefault="005B7A9B" w:rsidP="00AE200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7A9B" w:rsidRDefault="005B7A9B" w:rsidP="00AE200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AE200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Раздел 2. ОСНОВНЫЕ ЦЕЛИ И ЗАДАЧИ, СРОКИ И ЭТАПЫ</w:t>
      </w:r>
    </w:p>
    <w:p w:rsidR="00AE2000" w:rsidRPr="00FA0F5D" w:rsidRDefault="00AE2000" w:rsidP="00AE2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РЕАЛИЗАЦИИ, ЦЕЛЕВЫЕ ИНДИКАТОРЫ И ПОКАЗАТЕЛИ ПРОГРАММЫ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Основной целью Программы является развитие современной и эффективной автомобильно-дорожной инфраструктуры, обеспечивающей ускорение товародвижения и снижение транспортных издержек в экономике.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Для достижения основной цели Программы необходимо решить следующие задачи:</w:t>
      </w:r>
    </w:p>
    <w:p w:rsidR="00AE2000" w:rsidRPr="00FA0F5D" w:rsidRDefault="000F3E3B" w:rsidP="00F9606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96061" w:rsidRPr="00FA0F5D">
        <w:rPr>
          <w:rFonts w:ascii="Times New Roman" w:hAnsi="Times New Roman" w:cs="Times New Roman"/>
          <w:sz w:val="28"/>
          <w:szCs w:val="28"/>
        </w:rPr>
        <w:t xml:space="preserve">поддержание </w:t>
      </w:r>
      <w:r w:rsidR="00E916EC" w:rsidRPr="00FA0F5D">
        <w:rPr>
          <w:rFonts w:ascii="Times New Roman" w:hAnsi="Times New Roman" w:cs="Times New Roman"/>
          <w:sz w:val="28"/>
          <w:szCs w:val="28"/>
        </w:rPr>
        <w:t>автомобильных</w:t>
      </w:r>
      <w:r w:rsidR="00F96061" w:rsidRPr="00FA0F5D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E916EC" w:rsidRPr="00FA0F5D">
        <w:rPr>
          <w:rFonts w:ascii="Times New Roman" w:hAnsi="Times New Roman" w:cs="Times New Roman"/>
          <w:sz w:val="28"/>
          <w:szCs w:val="28"/>
        </w:rPr>
        <w:t xml:space="preserve"> общего пользования местного значения</w:t>
      </w:r>
      <w:r w:rsidR="00F96061" w:rsidRPr="00FA0F5D">
        <w:rPr>
          <w:rFonts w:ascii="Times New Roman" w:hAnsi="Times New Roman" w:cs="Times New Roman"/>
          <w:sz w:val="28"/>
          <w:szCs w:val="28"/>
        </w:rPr>
        <w:t>,</w:t>
      </w:r>
      <w:r w:rsidR="00F72DBA"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="00AE2000" w:rsidRPr="00FA0F5D">
        <w:rPr>
          <w:rFonts w:ascii="Times New Roman" w:hAnsi="Times New Roman" w:cs="Times New Roman"/>
          <w:sz w:val="28"/>
          <w:szCs w:val="28"/>
        </w:rPr>
        <w:t xml:space="preserve">и искусственных </w:t>
      </w:r>
      <w:r w:rsidR="00F96061" w:rsidRPr="00FA0F5D">
        <w:rPr>
          <w:rFonts w:ascii="Times New Roman" w:hAnsi="Times New Roman" w:cs="Times New Roman"/>
          <w:sz w:val="28"/>
          <w:szCs w:val="28"/>
        </w:rPr>
        <w:t>с</w:t>
      </w:r>
      <w:r w:rsidR="00AE2000" w:rsidRPr="00FA0F5D">
        <w:rPr>
          <w:rFonts w:ascii="Times New Roman" w:hAnsi="Times New Roman" w:cs="Times New Roman"/>
          <w:sz w:val="28"/>
          <w:szCs w:val="28"/>
        </w:rPr>
        <w:t>ооружений на них на уровне, соответствующем категории дороги, путем содержания дорог и сооружений на них;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сохранение протяженности, соответствующей нормативным требованиям, автомобильных дорог  </w:t>
      </w:r>
      <w:r w:rsidR="00F72DBA" w:rsidRPr="00FA0F5D">
        <w:rPr>
          <w:rFonts w:ascii="Times New Roman" w:hAnsi="Times New Roman" w:cs="Times New Roman"/>
          <w:sz w:val="28"/>
          <w:szCs w:val="28"/>
        </w:rPr>
        <w:t xml:space="preserve">общего пользования местного значения </w:t>
      </w:r>
      <w:r w:rsidRPr="00FA0F5D">
        <w:rPr>
          <w:rFonts w:ascii="Times New Roman" w:hAnsi="Times New Roman" w:cs="Times New Roman"/>
          <w:sz w:val="28"/>
          <w:szCs w:val="28"/>
        </w:rPr>
        <w:t>за счет ремонта и капитального ремонта автомобильных дорог;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сохранение протяженности, соответствующей нормативным требованиям, </w:t>
      </w:r>
      <w:r w:rsidR="00F72DBA" w:rsidRPr="00FA0F5D">
        <w:rPr>
          <w:rFonts w:ascii="Times New Roman" w:hAnsi="Times New Roman" w:cs="Times New Roman"/>
          <w:sz w:val="28"/>
          <w:szCs w:val="28"/>
        </w:rPr>
        <w:t xml:space="preserve">автомобильных дорог общего пользования местного значения </w:t>
      </w:r>
      <w:r w:rsidRPr="00FA0F5D">
        <w:rPr>
          <w:rFonts w:ascii="Times New Roman" w:hAnsi="Times New Roman" w:cs="Times New Roman"/>
          <w:sz w:val="28"/>
          <w:szCs w:val="28"/>
        </w:rPr>
        <w:t xml:space="preserve"> за счет реконструкции автомобильных дорог и искусственных сооружений на них с увеличением пропускной способности автомобильных дорог, улучшением </w:t>
      </w:r>
      <w:r w:rsidR="00CA5BC9">
        <w:rPr>
          <w:rFonts w:ascii="Times New Roman" w:hAnsi="Times New Roman" w:cs="Times New Roman"/>
          <w:sz w:val="28"/>
          <w:szCs w:val="28"/>
        </w:rPr>
        <w:t>условий движения автотранспорта.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Срок реализации Программы - 201</w:t>
      </w:r>
      <w:r w:rsidR="00EB0F97">
        <w:rPr>
          <w:rFonts w:ascii="Times New Roman" w:hAnsi="Times New Roman" w:cs="Times New Roman"/>
          <w:sz w:val="28"/>
          <w:szCs w:val="28"/>
        </w:rPr>
        <w:t>2</w:t>
      </w:r>
      <w:r w:rsidRPr="00FA0F5D">
        <w:rPr>
          <w:rFonts w:ascii="Times New Roman" w:hAnsi="Times New Roman" w:cs="Times New Roman"/>
          <w:sz w:val="28"/>
          <w:szCs w:val="28"/>
        </w:rPr>
        <w:t>-201</w:t>
      </w:r>
      <w:r w:rsidR="00E35359">
        <w:rPr>
          <w:rFonts w:ascii="Times New Roman" w:hAnsi="Times New Roman" w:cs="Times New Roman"/>
          <w:sz w:val="28"/>
          <w:szCs w:val="28"/>
        </w:rPr>
        <w:t>5</w:t>
      </w:r>
      <w:r w:rsidRPr="00FA0F5D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Поскольку мероприятия Программы, связанные с содержанием, ремонтом и капитальным ремонтом автомобильных дорог, носят постоянный, непрерывный характер, мероприятия по реконструкции и строительству дорог имеют длительный производственный цикл, а финансирование мероприятий Программы зависит от возможностей </w:t>
      </w:r>
      <w:r w:rsidR="007F0F64" w:rsidRPr="00FA0F5D">
        <w:rPr>
          <w:rFonts w:ascii="Times New Roman" w:hAnsi="Times New Roman" w:cs="Times New Roman"/>
          <w:sz w:val="28"/>
          <w:szCs w:val="28"/>
        </w:rPr>
        <w:t>местного</w:t>
      </w:r>
      <w:r w:rsidRPr="00FA0F5D">
        <w:rPr>
          <w:rFonts w:ascii="Times New Roman" w:hAnsi="Times New Roman" w:cs="Times New Roman"/>
          <w:sz w:val="28"/>
          <w:szCs w:val="28"/>
        </w:rPr>
        <w:t xml:space="preserve"> бюджета, то в пределах срока действия Программы этап реализации соответствует одному году. Задачей каждого этапа являются 100-процентное содержание всей сети дорог и не</w:t>
      </w:r>
      <w:r w:rsidR="00F72DBA"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Pr="00FA0F5D">
        <w:rPr>
          <w:rFonts w:ascii="Times New Roman" w:hAnsi="Times New Roman" w:cs="Times New Roman"/>
          <w:sz w:val="28"/>
          <w:szCs w:val="28"/>
        </w:rPr>
        <w:t xml:space="preserve">увеличение показателя "Доля протяженности </w:t>
      </w:r>
      <w:r w:rsidR="00350451" w:rsidRPr="00FA0F5D">
        <w:rPr>
          <w:rFonts w:ascii="Times New Roman" w:hAnsi="Times New Roman" w:cs="Times New Roman"/>
          <w:sz w:val="28"/>
          <w:szCs w:val="28"/>
        </w:rPr>
        <w:t xml:space="preserve"> автомобильных дорог </w:t>
      </w:r>
      <w:r w:rsidR="00F72DBA" w:rsidRPr="00FA0F5D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FA0F5D">
        <w:rPr>
          <w:rFonts w:ascii="Times New Roman" w:hAnsi="Times New Roman" w:cs="Times New Roman"/>
          <w:sz w:val="28"/>
          <w:szCs w:val="28"/>
        </w:rPr>
        <w:t>, не отвечающих нормативным требованиям, в общей протяженности автомобильных дорог регионального и межмуниципального значения".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Целевые индикаторы и показатели Программы представлены в таблице N 1.</w:t>
      </w:r>
    </w:p>
    <w:p w:rsidR="00AE2000" w:rsidRPr="00FA0F5D" w:rsidRDefault="00AE2000" w:rsidP="00AE200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AE2000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Таблица N 1</w:t>
      </w:r>
    </w:p>
    <w:p w:rsidR="00AE2000" w:rsidRPr="00FA0F5D" w:rsidRDefault="00AE2000" w:rsidP="00AE2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AE2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ЦЕЛЕВЫЕ ИНДИКАТОРЫ И ПОКАЗАТЕЛИ ПРОГРАММЫ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420"/>
        <w:gridCol w:w="1530"/>
        <w:gridCol w:w="1215"/>
        <w:gridCol w:w="1035"/>
        <w:gridCol w:w="1080"/>
        <w:gridCol w:w="1080"/>
      </w:tblGrid>
      <w:tr w:rsidR="00E35359" w:rsidRPr="00FA0F5D" w:rsidTr="00E35359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359" w:rsidRPr="00FA0F5D" w:rsidRDefault="00E3535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359" w:rsidRPr="00FA0F5D" w:rsidRDefault="00E3535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индикатора   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359" w:rsidRPr="00FA0F5D" w:rsidRDefault="00E3535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Единица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>измерения</w:t>
            </w:r>
          </w:p>
        </w:tc>
        <w:tc>
          <w:tcPr>
            <w:tcW w:w="4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359" w:rsidRPr="00FA0F5D" w:rsidRDefault="00E35359" w:rsidP="00CA5BC9">
            <w:pPr>
              <w:pStyle w:val="ConsPlusNormal"/>
              <w:widowControl/>
              <w:ind w:hanging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Показатели по годам</w:t>
            </w:r>
          </w:p>
        </w:tc>
      </w:tr>
      <w:tr w:rsidR="00E35359" w:rsidRPr="00FA0F5D" w:rsidTr="00E35359">
        <w:trPr>
          <w:cantSplit/>
          <w:trHeight w:val="24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359" w:rsidRPr="00FA0F5D" w:rsidRDefault="00E35359" w:rsidP="00CA5B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359" w:rsidRPr="00FA0F5D" w:rsidRDefault="00E35359" w:rsidP="00CA5B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359" w:rsidRPr="00FA0F5D" w:rsidRDefault="00E35359" w:rsidP="00CA5B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359" w:rsidRPr="00FA0F5D" w:rsidRDefault="00E3535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359" w:rsidRPr="00FA0F5D" w:rsidRDefault="00E3535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359" w:rsidRPr="00FA0F5D" w:rsidRDefault="00E3535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359" w:rsidRPr="00FA0F5D" w:rsidRDefault="00E3535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E35359" w:rsidRPr="00FA0F5D" w:rsidTr="00E35359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359" w:rsidRPr="00FA0F5D" w:rsidRDefault="00E3535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359" w:rsidRPr="00FA0F5D" w:rsidRDefault="00E3535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Доля протяженности автомобильных общего пользования местного значения,</w:t>
            </w:r>
            <w:r w:rsidR="00E116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не отвечающих нормативным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требованиям, в общей протяженности автомобильных дорог сельского поселения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359" w:rsidRPr="00FA0F5D" w:rsidRDefault="00E3535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658" w:rsidRDefault="00E11658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22,0 </w:t>
            </w:r>
          </w:p>
          <w:p w:rsidR="00E35359" w:rsidRPr="00FA0F5D" w:rsidRDefault="00E11658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359" w:rsidRPr="00FA0F5D" w:rsidRDefault="00E3535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22,0 &lt;*&gt;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359" w:rsidRPr="00FA0F5D" w:rsidRDefault="00E3535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22,0 &lt;*&gt;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359" w:rsidRPr="00FA0F5D" w:rsidRDefault="00E3535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22,0 &lt;*&gt;</w:t>
            </w:r>
          </w:p>
        </w:tc>
      </w:tr>
      <w:tr w:rsidR="00E35359" w:rsidRPr="00FA0F5D" w:rsidTr="00E35359">
        <w:trPr>
          <w:cantSplit/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359" w:rsidRPr="00FA0F5D" w:rsidRDefault="00E3535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359" w:rsidRPr="00FA0F5D" w:rsidRDefault="00E3535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Доля протяженности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содер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жание которых осуществляется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круглогодично, в общей протяженности автомобильных дорог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359" w:rsidRPr="00FA0F5D" w:rsidRDefault="00E3535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359" w:rsidRPr="00FA0F5D" w:rsidRDefault="00E11658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359" w:rsidRPr="00FA0F5D" w:rsidRDefault="00E3535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100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359" w:rsidRPr="00FA0F5D" w:rsidRDefault="00E3535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100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359" w:rsidRPr="00FA0F5D" w:rsidRDefault="00E3535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100   </w:t>
            </w:r>
          </w:p>
        </w:tc>
      </w:tr>
    </w:tbl>
    <w:p w:rsidR="00AE2000" w:rsidRPr="00FA0F5D" w:rsidRDefault="00AE2000" w:rsidP="00192C2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&lt;*&gt; Сохранение показателей в условиях недофинансирования дорожных работ.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AE200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Раздел 3. СИСТЕМА ПРОГРАММНЫХ МЕРОПРИЯТИЙ, РЕСУРСНОЕ</w:t>
      </w:r>
    </w:p>
    <w:p w:rsidR="00AE2000" w:rsidRPr="00FA0F5D" w:rsidRDefault="00AE2000" w:rsidP="00AE2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ОБЕСПЕЧЕНИЕ, ПЕРЕЧЕНЬ МЕРОПРИЯТИЙ С РАЗБИВКОЙ ПО ГОДАМ,</w:t>
      </w:r>
    </w:p>
    <w:p w:rsidR="00AE2000" w:rsidRPr="00FA0F5D" w:rsidRDefault="00AE2000" w:rsidP="00AE2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ИСТОЧНИКАМ ФИНАНСИРОВАНИЯ ПРОГРАММЫ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Для реализации поставленных целей и решения задач Программы, достижения планируемых значений показателей и индикаторов предусмотрено выполнение следующих мероприятий: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1. Мероприятия по содержанию </w:t>
      </w:r>
      <w:r w:rsidR="0024383B" w:rsidRPr="00FA0F5D">
        <w:rPr>
          <w:rFonts w:ascii="Times New Roman" w:hAnsi="Times New Roman" w:cs="Times New Roman"/>
          <w:sz w:val="28"/>
          <w:szCs w:val="28"/>
        </w:rPr>
        <w:t xml:space="preserve">общего пользования местного значения  </w:t>
      </w:r>
      <w:r w:rsidRPr="00FA0F5D">
        <w:rPr>
          <w:rFonts w:ascii="Times New Roman" w:hAnsi="Times New Roman" w:cs="Times New Roman"/>
          <w:sz w:val="28"/>
          <w:szCs w:val="28"/>
        </w:rPr>
        <w:t>автомобильных дорог  и искусственных сооружений на них.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Реализация мероприятий позволит выполнять работы по содержанию автомобильных дорог и искусственных сооружений на них в соответствии с нормативными требованиями.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2. Мероприятия по ремонту </w:t>
      </w:r>
      <w:r w:rsidR="00350451"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Pr="00FA0F5D">
        <w:rPr>
          <w:rFonts w:ascii="Times New Roman" w:hAnsi="Times New Roman" w:cs="Times New Roman"/>
          <w:sz w:val="28"/>
          <w:szCs w:val="28"/>
        </w:rPr>
        <w:t xml:space="preserve">автомобильных дорог  </w:t>
      </w:r>
      <w:r w:rsidR="0024383B" w:rsidRPr="00FA0F5D">
        <w:rPr>
          <w:rFonts w:ascii="Times New Roman" w:hAnsi="Times New Roman" w:cs="Times New Roman"/>
          <w:sz w:val="28"/>
          <w:szCs w:val="28"/>
        </w:rPr>
        <w:t xml:space="preserve">общего пользования местного значения  </w:t>
      </w:r>
      <w:r w:rsidRPr="00FA0F5D">
        <w:rPr>
          <w:rFonts w:ascii="Times New Roman" w:hAnsi="Times New Roman" w:cs="Times New Roman"/>
          <w:sz w:val="28"/>
          <w:szCs w:val="28"/>
        </w:rPr>
        <w:t>и искусственных сооружений на них.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Реализация мероприятий позволит сохранить протяженность участков </w:t>
      </w:r>
      <w:r w:rsidR="00350451" w:rsidRPr="00FA0F5D">
        <w:rPr>
          <w:rFonts w:ascii="Times New Roman" w:hAnsi="Times New Roman" w:cs="Times New Roman"/>
          <w:sz w:val="28"/>
          <w:szCs w:val="28"/>
        </w:rPr>
        <w:t>автомобильных дорог</w:t>
      </w:r>
      <w:r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="0024383B" w:rsidRPr="00FA0F5D">
        <w:rPr>
          <w:rFonts w:ascii="Times New Roman" w:hAnsi="Times New Roman" w:cs="Times New Roman"/>
          <w:sz w:val="28"/>
          <w:szCs w:val="28"/>
        </w:rPr>
        <w:t xml:space="preserve">общего пользования местного значения,  </w:t>
      </w:r>
      <w:r w:rsidRPr="00FA0F5D">
        <w:rPr>
          <w:rFonts w:ascii="Times New Roman" w:hAnsi="Times New Roman" w:cs="Times New Roman"/>
          <w:sz w:val="28"/>
          <w:szCs w:val="28"/>
        </w:rPr>
        <w:t>на которых показатели их транспортно-эксплуатационного состояния соответствуют требованиям стандартов к эксплуатационным показателям автомобильных дорог.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3. Мероприятия по капитальному ремонту автомобильных дорог</w:t>
      </w:r>
      <w:r w:rsidR="0024383B" w:rsidRPr="00FA0F5D">
        <w:rPr>
          <w:rFonts w:ascii="Times New Roman" w:hAnsi="Times New Roman" w:cs="Times New Roman"/>
          <w:sz w:val="28"/>
          <w:szCs w:val="28"/>
        </w:rPr>
        <w:t xml:space="preserve"> общего пользования местного значения  </w:t>
      </w:r>
      <w:r w:rsidRPr="00FA0F5D">
        <w:rPr>
          <w:rFonts w:ascii="Times New Roman" w:hAnsi="Times New Roman" w:cs="Times New Roman"/>
          <w:sz w:val="28"/>
          <w:szCs w:val="28"/>
        </w:rPr>
        <w:t xml:space="preserve">  и искусственных сооружений на них.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Реализация мероприятий позволит сохранить протяженность участков </w:t>
      </w:r>
      <w:r w:rsidR="00350451" w:rsidRPr="00FA0F5D">
        <w:rPr>
          <w:rFonts w:ascii="Times New Roman" w:hAnsi="Times New Roman" w:cs="Times New Roman"/>
          <w:sz w:val="28"/>
          <w:szCs w:val="28"/>
        </w:rPr>
        <w:t>автомобильных дорог</w:t>
      </w:r>
      <w:r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="0024383B" w:rsidRPr="00FA0F5D">
        <w:rPr>
          <w:rFonts w:ascii="Times New Roman" w:hAnsi="Times New Roman" w:cs="Times New Roman"/>
          <w:sz w:val="28"/>
          <w:szCs w:val="28"/>
        </w:rPr>
        <w:t xml:space="preserve">общего пользования местного значения,  </w:t>
      </w:r>
      <w:r w:rsidRPr="00FA0F5D">
        <w:rPr>
          <w:rFonts w:ascii="Times New Roman" w:hAnsi="Times New Roman" w:cs="Times New Roman"/>
          <w:sz w:val="28"/>
          <w:szCs w:val="28"/>
        </w:rPr>
        <w:t>на которых показатели их транспортно-эксплуатационного состояния соответствуют категории дороги.</w:t>
      </w:r>
    </w:p>
    <w:p w:rsidR="00192C20" w:rsidRDefault="00AE2000" w:rsidP="00192C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4. Мероприятия по строительству и реконструкции </w:t>
      </w:r>
      <w:r w:rsidR="00350451"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Pr="00FA0F5D">
        <w:rPr>
          <w:rFonts w:ascii="Times New Roman" w:hAnsi="Times New Roman" w:cs="Times New Roman"/>
          <w:sz w:val="28"/>
          <w:szCs w:val="28"/>
        </w:rPr>
        <w:t xml:space="preserve">автомобильных дорог </w:t>
      </w:r>
      <w:r w:rsidR="0024383B" w:rsidRPr="00FA0F5D">
        <w:rPr>
          <w:rFonts w:ascii="Times New Roman" w:hAnsi="Times New Roman" w:cs="Times New Roman"/>
          <w:sz w:val="28"/>
          <w:szCs w:val="28"/>
        </w:rPr>
        <w:t xml:space="preserve">общего пользования местного значения  </w:t>
      </w:r>
      <w:r w:rsidRPr="00FA0F5D">
        <w:rPr>
          <w:rFonts w:ascii="Times New Roman" w:hAnsi="Times New Roman" w:cs="Times New Roman"/>
          <w:sz w:val="28"/>
          <w:szCs w:val="28"/>
        </w:rPr>
        <w:t>и искусственных сооружений на них.</w:t>
      </w:r>
    </w:p>
    <w:p w:rsidR="00AE2000" w:rsidRPr="00FA0F5D" w:rsidRDefault="00AE2000" w:rsidP="00192C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Реализация мероприятий позволит сохранить протяженность </w:t>
      </w:r>
      <w:r w:rsidR="00350451" w:rsidRPr="00FA0F5D">
        <w:rPr>
          <w:rFonts w:ascii="Times New Roman" w:hAnsi="Times New Roman" w:cs="Times New Roman"/>
          <w:sz w:val="28"/>
          <w:szCs w:val="28"/>
        </w:rPr>
        <w:t>автомобильных дорог</w:t>
      </w:r>
      <w:r w:rsidR="007F0F64" w:rsidRPr="00FA0F5D">
        <w:rPr>
          <w:rFonts w:ascii="Times New Roman" w:hAnsi="Times New Roman" w:cs="Times New Roman"/>
          <w:sz w:val="28"/>
          <w:szCs w:val="28"/>
        </w:rPr>
        <w:t xml:space="preserve"> общего пользования местного значения</w:t>
      </w:r>
      <w:r w:rsidRPr="00FA0F5D">
        <w:rPr>
          <w:rFonts w:ascii="Times New Roman" w:hAnsi="Times New Roman" w:cs="Times New Roman"/>
          <w:sz w:val="28"/>
          <w:szCs w:val="28"/>
        </w:rPr>
        <w:t>, на которых уровень загрузки соответствует нормативному.</w:t>
      </w:r>
    </w:p>
    <w:p w:rsidR="00AE2000" w:rsidRPr="00FA0F5D" w:rsidRDefault="00350451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5</w:t>
      </w:r>
      <w:r w:rsidR="00AE2000" w:rsidRPr="00FA0F5D">
        <w:rPr>
          <w:rFonts w:ascii="Times New Roman" w:hAnsi="Times New Roman" w:cs="Times New Roman"/>
          <w:sz w:val="28"/>
          <w:szCs w:val="28"/>
        </w:rPr>
        <w:t>. Мероприятия по предоставлению субсидий из областного бюджет</w:t>
      </w:r>
      <w:r w:rsidRPr="00FA0F5D">
        <w:rPr>
          <w:rFonts w:ascii="Times New Roman" w:hAnsi="Times New Roman" w:cs="Times New Roman"/>
          <w:sz w:val="28"/>
          <w:szCs w:val="28"/>
        </w:rPr>
        <w:t>а</w:t>
      </w:r>
      <w:r w:rsidR="00AE2000" w:rsidRPr="00FA0F5D">
        <w:rPr>
          <w:rFonts w:ascii="Times New Roman" w:hAnsi="Times New Roman" w:cs="Times New Roman"/>
          <w:sz w:val="28"/>
          <w:szCs w:val="28"/>
        </w:rPr>
        <w:t xml:space="preserve"> бюджет</w:t>
      </w:r>
      <w:r w:rsidRPr="00FA0F5D">
        <w:rPr>
          <w:rFonts w:ascii="Times New Roman" w:hAnsi="Times New Roman" w:cs="Times New Roman"/>
          <w:sz w:val="28"/>
          <w:szCs w:val="28"/>
        </w:rPr>
        <w:t>у</w:t>
      </w:r>
      <w:r w:rsidR="00354BE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E2000" w:rsidRPr="00FA0F5D">
        <w:rPr>
          <w:rFonts w:ascii="Times New Roman" w:hAnsi="Times New Roman" w:cs="Times New Roman"/>
          <w:sz w:val="28"/>
          <w:szCs w:val="28"/>
        </w:rPr>
        <w:t xml:space="preserve"> за счет средств Фонда софинансирования расходов на строительство, реконструкцию и капитальный ремонт </w:t>
      </w:r>
      <w:r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="00AE2000" w:rsidRPr="00FA0F5D">
        <w:rPr>
          <w:rFonts w:ascii="Times New Roman" w:hAnsi="Times New Roman" w:cs="Times New Roman"/>
          <w:sz w:val="28"/>
          <w:szCs w:val="28"/>
        </w:rPr>
        <w:t xml:space="preserve">автомобильных дорог </w:t>
      </w:r>
      <w:r w:rsidR="007F0F64" w:rsidRPr="00FA0F5D">
        <w:rPr>
          <w:rFonts w:ascii="Times New Roman" w:hAnsi="Times New Roman" w:cs="Times New Roman"/>
          <w:sz w:val="28"/>
          <w:szCs w:val="28"/>
        </w:rPr>
        <w:t xml:space="preserve">общего пользования местного значения  </w:t>
      </w:r>
      <w:r w:rsidR="00AE2000" w:rsidRPr="00FA0F5D">
        <w:rPr>
          <w:rFonts w:ascii="Times New Roman" w:hAnsi="Times New Roman" w:cs="Times New Roman"/>
          <w:sz w:val="28"/>
          <w:szCs w:val="28"/>
        </w:rPr>
        <w:t xml:space="preserve">и тротуаров. 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Сроки и очередность мероприятий по реализации Программы будут определяться в зависимости от задач, предусмотренных федеральными </w:t>
      </w:r>
      <w:r w:rsidR="006D7C6F" w:rsidRPr="00FA0F5D">
        <w:rPr>
          <w:rFonts w:ascii="Times New Roman" w:hAnsi="Times New Roman" w:cs="Times New Roman"/>
          <w:sz w:val="28"/>
          <w:szCs w:val="28"/>
        </w:rPr>
        <w:t xml:space="preserve">и областными </w:t>
      </w:r>
      <w:r w:rsidRPr="00FA0F5D">
        <w:rPr>
          <w:rFonts w:ascii="Times New Roman" w:hAnsi="Times New Roman" w:cs="Times New Roman"/>
          <w:sz w:val="28"/>
          <w:szCs w:val="28"/>
        </w:rPr>
        <w:t>целевыми программами.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Мероприятия по капитальному ремонту и ремонту автомобильных дорог будут определяться на основе результатов обследования дорог.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Объемы финансирования Программы представлены в таблице N 2.</w:t>
      </w:r>
    </w:p>
    <w:p w:rsidR="00AE2000" w:rsidRDefault="00AE2000" w:rsidP="00AE20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5BC9" w:rsidRDefault="00CA5BC9" w:rsidP="00AE20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5BC9" w:rsidRPr="00FA0F5D" w:rsidRDefault="00CA5BC9" w:rsidP="00CA5BC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ОБЪЕМЫ ФИНАНСИРОВАНИЯ ПРОГРАММЫ</w:t>
      </w:r>
    </w:p>
    <w:p w:rsidR="00CA5BC9" w:rsidRPr="00FA0F5D" w:rsidRDefault="00CA5BC9" w:rsidP="00CA5BC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Таблица №2</w:t>
      </w: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960"/>
        <w:gridCol w:w="1080"/>
        <w:gridCol w:w="990"/>
        <w:gridCol w:w="1080"/>
        <w:gridCol w:w="1170"/>
        <w:gridCol w:w="1080"/>
      </w:tblGrid>
      <w:tr w:rsidR="003227D2" w:rsidRPr="00FA0F5D" w:rsidTr="00B22616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FA0F5D" w:rsidRDefault="003227D2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FA0F5D" w:rsidRDefault="003227D2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направлений   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использования средств Программы </w:t>
            </w:r>
          </w:p>
        </w:tc>
        <w:tc>
          <w:tcPr>
            <w:tcW w:w="4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FA0F5D" w:rsidRDefault="003227D2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 годам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(тыс. рублей)     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FA0F5D" w:rsidRDefault="003227D2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Итого 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(тыс. 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рублей) </w:t>
            </w:r>
          </w:p>
        </w:tc>
      </w:tr>
      <w:tr w:rsidR="003227D2" w:rsidRPr="00FA0F5D" w:rsidTr="00B22616">
        <w:trPr>
          <w:cantSplit/>
          <w:trHeight w:val="24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7D2" w:rsidRPr="00FA0F5D" w:rsidRDefault="003227D2" w:rsidP="00CA5B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7D2" w:rsidRPr="00FA0F5D" w:rsidRDefault="003227D2" w:rsidP="00CA5B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FA0F5D" w:rsidRDefault="003227D2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FA0F5D" w:rsidRDefault="003227D2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FA0F5D" w:rsidRDefault="003227D2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FA0F5D" w:rsidRDefault="003227D2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7D2" w:rsidRPr="00FA0F5D" w:rsidRDefault="003227D2" w:rsidP="00CA5B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27D2" w:rsidRPr="00CA5BC9" w:rsidTr="00B22616">
        <w:trPr>
          <w:cantSplit/>
          <w:trHeight w:val="8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FA0F5D" w:rsidRDefault="003227D2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FA0F5D" w:rsidRDefault="003227D2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Содержание, ремонт, капитальный ремонт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внутрипоселковых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автомобильных дорог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и искусственных сооружений     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них, всего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507E9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1888</w:t>
            </w:r>
            <w:r w:rsidR="003227D2" w:rsidRPr="00CA5B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B22616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5873,3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660DB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870,7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660DB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1070,8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660DB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9703,2</w:t>
            </w:r>
          </w:p>
        </w:tc>
      </w:tr>
      <w:tr w:rsidR="003227D2" w:rsidRPr="00CA5BC9" w:rsidTr="00B22616">
        <w:trPr>
          <w:cantSplit/>
          <w:trHeight w:val="24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7D2" w:rsidRPr="00FA0F5D" w:rsidRDefault="003227D2" w:rsidP="00CA5B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FA0F5D" w:rsidRDefault="003227D2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3227D2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3227D2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3227D2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3227D2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3227D2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7D2" w:rsidRPr="00CA5BC9" w:rsidTr="00B22616">
        <w:trPr>
          <w:cantSplit/>
          <w:trHeight w:val="36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7D2" w:rsidRPr="00FA0F5D" w:rsidRDefault="003227D2" w:rsidP="00CA5B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FA0F5D" w:rsidRDefault="003227D2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бюджет, всего        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том числе: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3227D2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1229</w:t>
            </w:r>
            <w:r w:rsidRPr="00CA5B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3227D2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5013,0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3227D2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270,8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3227D2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3227D2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6783</w:t>
            </w:r>
            <w:r w:rsidRPr="00CA5B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227D2" w:rsidRPr="00CA5BC9" w:rsidTr="00B22616">
        <w:trPr>
          <w:cantSplit/>
          <w:trHeight w:val="36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7D2" w:rsidRPr="00FA0F5D" w:rsidRDefault="003227D2" w:rsidP="00CA5B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FA0F5D" w:rsidRDefault="003227D2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содержание и ремонт автомобильных дорог и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искусственных сооружений на них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3227D2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270,8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3227D2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3227D2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270,8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3227D2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3227D2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1083,2</w:t>
            </w:r>
          </w:p>
        </w:tc>
      </w:tr>
      <w:tr w:rsidR="003227D2" w:rsidRPr="00CA5BC9" w:rsidTr="00B22616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FA0F5D" w:rsidRDefault="003227D2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FA0F5D" w:rsidRDefault="003227D2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Местный бюджет, всего</w:t>
            </w:r>
          </w:p>
          <w:p w:rsidR="003227D2" w:rsidRPr="00FA0F5D" w:rsidRDefault="003227D2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3227D2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659</w:t>
            </w:r>
            <w:r w:rsidRPr="00CA5B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B22616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860,3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660DB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599,9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660DB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210FE7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2919,4</w:t>
            </w:r>
          </w:p>
        </w:tc>
      </w:tr>
      <w:tr w:rsidR="003227D2" w:rsidRPr="00FA0F5D" w:rsidTr="00B22616">
        <w:trPr>
          <w:cantSplit/>
          <w:trHeight w:val="36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FA0F5D" w:rsidRDefault="003227D2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FA0F5D" w:rsidRDefault="003227D2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капитальный ремонт автомобильных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>дорог и искусственных сооружений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них    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3227D2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  <w:r w:rsidRPr="00CA5B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B22616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660DB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660DB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210FE7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526,9</w:t>
            </w:r>
          </w:p>
        </w:tc>
      </w:tr>
      <w:tr w:rsidR="003227D2" w:rsidRPr="00FA0F5D" w:rsidTr="00B22616">
        <w:trPr>
          <w:cantSplit/>
          <w:trHeight w:val="24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7D2" w:rsidRPr="00FA0F5D" w:rsidRDefault="003227D2" w:rsidP="00CA5B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FA0F5D" w:rsidRDefault="003227D2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содержание и ремонт автомобильных дорог и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искусственных сооружений на них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3227D2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  <w:r w:rsidRPr="00CA5B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B22616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486,8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660DB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599,9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660DB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210FE7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2392,5</w:t>
            </w:r>
          </w:p>
        </w:tc>
      </w:tr>
      <w:tr w:rsidR="003227D2" w:rsidRPr="00FA0F5D" w:rsidTr="00B22616">
        <w:trPr>
          <w:cantSplit/>
          <w:trHeight w:val="360"/>
        </w:trPr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FA0F5D" w:rsidRDefault="003227D2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Всего по Программе                 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507E9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1888</w:t>
            </w:r>
            <w:r w:rsidR="003227D2" w:rsidRPr="00CA5B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B22616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5873,3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660DB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870,7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660DB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1070,8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660DB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9703,2</w:t>
            </w:r>
          </w:p>
        </w:tc>
      </w:tr>
      <w:tr w:rsidR="003227D2" w:rsidRPr="00FA0F5D" w:rsidTr="00B22616">
        <w:trPr>
          <w:cantSplit/>
          <w:trHeight w:val="240"/>
        </w:trPr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FA0F5D" w:rsidRDefault="003227D2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 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3227D2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3227D2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3227D2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3227D2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3227D2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616" w:rsidRPr="00FA0F5D" w:rsidTr="00B22616">
        <w:trPr>
          <w:cantSplit/>
          <w:trHeight w:val="240"/>
        </w:trPr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616" w:rsidRPr="00FA0F5D" w:rsidRDefault="00B22616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616" w:rsidRPr="00CA5BC9" w:rsidRDefault="00B22616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1229</w:t>
            </w:r>
            <w:r w:rsidRPr="00CA5B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616" w:rsidRPr="00CA5BC9" w:rsidRDefault="00B22616" w:rsidP="00B226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5013,0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616" w:rsidRPr="00CA5BC9" w:rsidRDefault="00B22616" w:rsidP="00B226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270,8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616" w:rsidRPr="00CA5BC9" w:rsidRDefault="00B22616" w:rsidP="00B226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616" w:rsidRPr="00CA5BC9" w:rsidRDefault="00B22616" w:rsidP="00B226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6783</w:t>
            </w:r>
            <w:r w:rsidRPr="00CA5B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227D2" w:rsidRPr="00FA0F5D" w:rsidTr="00B22616">
        <w:trPr>
          <w:cantSplit/>
          <w:trHeight w:val="240"/>
        </w:trPr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FA0F5D" w:rsidRDefault="003227D2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местные бюджеты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507E9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659</w:t>
            </w:r>
            <w:r w:rsidR="003227D2" w:rsidRPr="00CA5B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B22616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860,3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660DB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599,9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660DB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7D2" w:rsidRPr="00CA5BC9" w:rsidRDefault="00210FE7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2919,4</w:t>
            </w:r>
          </w:p>
        </w:tc>
      </w:tr>
    </w:tbl>
    <w:p w:rsidR="00CA5BC9" w:rsidRDefault="00CA5BC9" w:rsidP="00AE20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5D0B" w:rsidRDefault="00985D0B" w:rsidP="00AE20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5D0B" w:rsidRPr="00FA0F5D" w:rsidRDefault="00985D0B" w:rsidP="00985D0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Раздел 5. МЕХАНИЗМ РЕАЛИЗАЦИИ, ОРГАНИЗАЦИЯ УПРАВЛЕНИЯ</w:t>
      </w:r>
    </w:p>
    <w:p w:rsidR="00985D0B" w:rsidRPr="00FA0F5D" w:rsidRDefault="00985D0B" w:rsidP="00985D0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И КОНТРОЛЬ ЗА ХОДОМ РЕАЛИЗАЦИИ ПРОГРАММЫ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Управление реализацией Программы осуществляет  муниципальный заказчик Программы –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 Тарасов</w:t>
      </w:r>
      <w:r w:rsidRPr="00FA0F5D">
        <w:rPr>
          <w:rFonts w:ascii="Times New Roman" w:hAnsi="Times New Roman" w:cs="Times New Roman"/>
          <w:sz w:val="28"/>
          <w:szCs w:val="28"/>
        </w:rPr>
        <w:t>ского района Ростовской области.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Муниципальный заказчик Программы несет ответственность за реализацию Программы, уточняет сроки реализации мероприятий Программы и объемы их финансирования.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Муниципальным заказчиком Программы выполняются следующие основные задачи: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экономический анализ эффективности программных проектов и мероприятий Программы;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подготовка предложений по составлению плана инвестиционных и текущих расходов на очередной период;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</w:t>
      </w:r>
      <w:r>
        <w:rPr>
          <w:rFonts w:ascii="Times New Roman" w:hAnsi="Times New Roman" w:cs="Times New Roman"/>
          <w:sz w:val="28"/>
          <w:szCs w:val="28"/>
        </w:rPr>
        <w:t>инятия областного и местного</w:t>
      </w:r>
      <w:r w:rsidRPr="00FA0F5D">
        <w:rPr>
          <w:rFonts w:ascii="Times New Roman" w:hAnsi="Times New Roman" w:cs="Times New Roman"/>
          <w:sz w:val="28"/>
          <w:szCs w:val="28"/>
        </w:rPr>
        <w:t xml:space="preserve"> бюджетов и уточнения возможных объемов финансирования из других источников;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Муниципальный заказчик Программы выполняет свои функции во взаимодействии с </w:t>
      </w:r>
      <w:r>
        <w:rPr>
          <w:rFonts w:ascii="Times New Roman" w:hAnsi="Times New Roman" w:cs="Times New Roman"/>
          <w:sz w:val="28"/>
          <w:szCs w:val="28"/>
        </w:rPr>
        <w:t>заинтересованными</w:t>
      </w:r>
      <w:r w:rsidRPr="00FA0F5D">
        <w:rPr>
          <w:rFonts w:ascii="Times New Roman" w:hAnsi="Times New Roman" w:cs="Times New Roman"/>
          <w:sz w:val="28"/>
          <w:szCs w:val="28"/>
        </w:rPr>
        <w:t xml:space="preserve"> областными органами исполнительной власти, органами местного самоуправления.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Мероприятия Программы реализуются посредством заключения муниципальных контрактов между муниципальным заказчиком Программы и исполнителями Программы, в том числе муниципальных контрактов на строительство, реконструкцию, капитальный ремонт, ремонт и содержание автомобильных дорог.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Распределение объемов финансирования, указанных в приложении N 2 к настоящей Программе, по этапам и объектам строительства и реконструкции автомобильных дорог осуществляется муниципальным заказчиком Программы.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Контроль за реализацией Программы осуществляется Администрацией </w:t>
      </w: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 Тарасов</w:t>
      </w:r>
      <w:r w:rsidRPr="00FA0F5D">
        <w:rPr>
          <w:rFonts w:ascii="Times New Roman" w:hAnsi="Times New Roman" w:cs="Times New Roman"/>
          <w:sz w:val="28"/>
          <w:szCs w:val="28"/>
        </w:rPr>
        <w:t>ского района Ростовской области.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Исполнитель Программы – Администр</w:t>
      </w:r>
      <w:r>
        <w:rPr>
          <w:rFonts w:ascii="Times New Roman" w:hAnsi="Times New Roman" w:cs="Times New Roman"/>
          <w:sz w:val="28"/>
          <w:szCs w:val="28"/>
        </w:rPr>
        <w:t>ация Красновского сельского поселения</w:t>
      </w:r>
      <w:r w:rsidRPr="00FA0F5D">
        <w:rPr>
          <w:rFonts w:ascii="Times New Roman" w:hAnsi="Times New Roman" w:cs="Times New Roman"/>
          <w:sz w:val="28"/>
          <w:szCs w:val="28"/>
        </w:rPr>
        <w:t>: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ежеквартально собирает информацию об исполнении каждого мероприятия Программы и общем объеме фактически произведенных расходов всего по мероприятиям Программы и, в том числе, по источникам финансирования;</w:t>
      </w:r>
    </w:p>
    <w:p w:rsidR="00985D0B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осуществляет обобщение и подготовку информации о ходе реализации мероприятий Программы.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5D0B" w:rsidRPr="00FA0F5D" w:rsidRDefault="00985D0B" w:rsidP="00985D0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Раздел 6. ОЦЕНКА ЭФФЕКТИВНОСТИ СОЦИАЛЬНО-ЭКОНОМИЧЕСКИХ</w:t>
      </w:r>
    </w:p>
    <w:p w:rsidR="00985D0B" w:rsidRPr="00FA0F5D" w:rsidRDefault="00985D0B" w:rsidP="00985D0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И ЭКОЛОГИЧЕСКИХ ПОСЛЕДСТВИЙ ОТ РЕАЛИЗАЦИИ ПРОГРАММЫ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Эффективность реализации Программы зависит от результатов, полученных в сфере деятельности транспорта и вне него.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"Транспортный эффект" заключается в получении прямых выгод, получаемых в результате улучшения дорожных условий, для лиц, пользующихся автомобильными дорогами. "Транспортный эффект" включает в себя экономию затрат на эксплуатацию транспортных средств, сокращение времени нахождения в пути, повышение эффективности использования транспортных средств, снижение риска дорожно-транспортных происшествий, повышение комфортности движения и улучшение удобства в пути следования. К числу социально-экономических последствий модернизации и развития  автомобильных дорог  общего пользования местного значения  относятся: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повышение уровня и улучшение социальных условий жизни населения;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активизация экономической деятельности, содействие освоению новых территорий и ресурсов, расширение рынков сбыта продукции;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снижение транспортной составляющей в цене товаров и услуг;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улучшение транспортного обслуживания сельского хозяйства и населения, проживающего в сельской местности, за счет строительства подъездов к сельским населенным пунктам по дорогам с твердым покрытием;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снижение негативного влияния дорожно-транспортного комплекса на окружающую среду.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Последовательная реализация мероприятий Программы будет способствовать повышению скорости, удобства и безопасности движения на автомобильных дорогах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FA0F5D">
        <w:rPr>
          <w:rFonts w:ascii="Times New Roman" w:hAnsi="Times New Roman" w:cs="Times New Roman"/>
          <w:sz w:val="28"/>
          <w:szCs w:val="28"/>
        </w:rPr>
        <w:t>. Повышение транспортной доступности за счет развития сети автомобильных дорог, в том числе и в сельской местности, будет способствовать улучшению качества жизни населения и росту производительно</w:t>
      </w:r>
      <w:r>
        <w:rPr>
          <w:rFonts w:ascii="Times New Roman" w:hAnsi="Times New Roman" w:cs="Times New Roman"/>
          <w:sz w:val="28"/>
          <w:szCs w:val="28"/>
        </w:rPr>
        <w:t>сти труда в отраслях экономики сельского поселения</w:t>
      </w:r>
      <w:r w:rsidRPr="00FA0F5D">
        <w:rPr>
          <w:rFonts w:ascii="Times New Roman" w:hAnsi="Times New Roman" w:cs="Times New Roman"/>
          <w:sz w:val="28"/>
          <w:szCs w:val="28"/>
        </w:rPr>
        <w:t>.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Реализация мероприятий Программы приведет к достижению следующих результатов: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протяженность участков  автомобильных дорог общего пользования местного значения, на которых выполнен капитальный ремонт с целью доведен</w:t>
      </w:r>
      <w:r>
        <w:rPr>
          <w:rFonts w:ascii="Times New Roman" w:hAnsi="Times New Roman" w:cs="Times New Roman"/>
          <w:sz w:val="28"/>
          <w:szCs w:val="28"/>
        </w:rPr>
        <w:t>ия их до нормативных требований</w:t>
      </w:r>
      <w:r w:rsidRPr="00FA0F5D">
        <w:rPr>
          <w:rFonts w:ascii="Times New Roman" w:hAnsi="Times New Roman" w:cs="Times New Roman"/>
          <w:sz w:val="28"/>
          <w:szCs w:val="28"/>
        </w:rPr>
        <w:t xml:space="preserve"> - </w:t>
      </w:r>
      <w:smartTag w:uri="urn:schemas-microsoft-com:office:smarttags" w:element="metricconverter">
        <w:smartTagPr>
          <w:attr w:name="ProductID" w:val="3,0 км"/>
        </w:smartTagPr>
        <w:r w:rsidRPr="00EE0BCF">
          <w:rPr>
            <w:rFonts w:ascii="Times New Roman" w:hAnsi="Times New Roman" w:cs="Times New Roman"/>
            <w:sz w:val="28"/>
            <w:szCs w:val="28"/>
          </w:rPr>
          <w:t>3,0 км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Это позволит решить следующие задачи Программы: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1. Поддержание автомобильных дорог общего пользования местного значения  и искусственных сооружений на них на уровне, соответствующем категории дороги, путем содержания 100 процентов дорог и сооружений на них.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2. Сохранение протяженности соответствующих нормативным требованиям  автомобильных дорог общего пользования местного значения  за счет ремонта, капитального ремонта и строительства  автомобильных дорог  общего пользования местного значения  на уровне 70.0 процентов от общей протяженности автомобильных дорог.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В составе ежегодного отчета о ходе работ по Программе представляется информация об оценке эффективности реализации Программы. Методика о</w:t>
      </w:r>
      <w:r>
        <w:rPr>
          <w:rFonts w:ascii="Times New Roman" w:hAnsi="Times New Roman" w:cs="Times New Roman"/>
          <w:sz w:val="28"/>
          <w:szCs w:val="28"/>
        </w:rPr>
        <w:t>ценки эффективности реализации</w:t>
      </w:r>
      <w:r w:rsidRPr="00FA0F5D">
        <w:rPr>
          <w:rFonts w:ascii="Times New Roman" w:hAnsi="Times New Roman" w:cs="Times New Roman"/>
          <w:sz w:val="28"/>
          <w:szCs w:val="28"/>
        </w:rPr>
        <w:t xml:space="preserve"> долгосрочной целевой программы "Развитие автомобильных дорог общего пользования местного значения  </w:t>
      </w: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FA0F5D">
        <w:rPr>
          <w:rFonts w:ascii="Times New Roman" w:hAnsi="Times New Roman" w:cs="Times New Roman"/>
          <w:sz w:val="28"/>
          <w:szCs w:val="28"/>
        </w:rPr>
        <w:t xml:space="preserve">  на 201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A0F5D">
        <w:rPr>
          <w:rFonts w:ascii="Times New Roman" w:hAnsi="Times New Roman" w:cs="Times New Roman"/>
          <w:sz w:val="28"/>
          <w:szCs w:val="28"/>
        </w:rPr>
        <w:t>-201</w:t>
      </w:r>
      <w:r w:rsidR="000E5A8C">
        <w:rPr>
          <w:rFonts w:ascii="Times New Roman" w:hAnsi="Times New Roman" w:cs="Times New Roman"/>
          <w:sz w:val="28"/>
          <w:szCs w:val="28"/>
        </w:rPr>
        <w:t>5</w:t>
      </w:r>
      <w:r w:rsidRPr="00FA0F5D">
        <w:rPr>
          <w:rFonts w:ascii="Times New Roman" w:hAnsi="Times New Roman" w:cs="Times New Roman"/>
          <w:sz w:val="28"/>
          <w:szCs w:val="28"/>
        </w:rPr>
        <w:t xml:space="preserve"> годы" приведена в приложении N 3 к настоящей Программе.</w:t>
      </w:r>
    </w:p>
    <w:p w:rsidR="00985D0B" w:rsidRPr="00FA0F5D" w:rsidRDefault="00985D0B" w:rsidP="00AE2000">
      <w:pPr>
        <w:spacing w:after="0" w:line="240" w:lineRule="auto"/>
        <w:rPr>
          <w:rFonts w:ascii="Times New Roman" w:hAnsi="Times New Roman"/>
          <w:sz w:val="28"/>
          <w:szCs w:val="28"/>
        </w:rPr>
        <w:sectPr w:rsidR="00985D0B" w:rsidRPr="00FA0F5D">
          <w:pgSz w:w="11906" w:h="16838"/>
          <w:pgMar w:top="1134" w:right="850" w:bottom="1134" w:left="1701" w:header="720" w:footer="720" w:gutter="0"/>
          <w:cols w:space="720"/>
        </w:sectPr>
      </w:pPr>
    </w:p>
    <w:p w:rsidR="00CE32AC" w:rsidRPr="00FA0F5D" w:rsidRDefault="00CE32AC" w:rsidP="0024509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E2000" w:rsidRPr="003D259B" w:rsidRDefault="00AE2000" w:rsidP="00AE200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D259B">
        <w:rPr>
          <w:rFonts w:ascii="Times New Roman" w:hAnsi="Times New Roman" w:cs="Times New Roman"/>
          <w:sz w:val="24"/>
          <w:szCs w:val="24"/>
        </w:rPr>
        <w:t>Приложение N</w:t>
      </w:r>
      <w:r w:rsidR="006C6EE3" w:rsidRPr="003D259B">
        <w:rPr>
          <w:rFonts w:ascii="Times New Roman" w:hAnsi="Times New Roman" w:cs="Times New Roman"/>
          <w:sz w:val="24"/>
          <w:szCs w:val="24"/>
        </w:rPr>
        <w:t>1</w:t>
      </w:r>
    </w:p>
    <w:p w:rsidR="002C0463" w:rsidRPr="003D259B" w:rsidRDefault="00245095" w:rsidP="0024509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D259B">
        <w:rPr>
          <w:rFonts w:ascii="Times New Roman" w:hAnsi="Times New Roman" w:cs="Times New Roman"/>
          <w:sz w:val="24"/>
          <w:szCs w:val="24"/>
        </w:rPr>
        <w:t>к</w:t>
      </w:r>
      <w:r w:rsidR="00AE2000" w:rsidRPr="003D259B">
        <w:rPr>
          <w:rFonts w:ascii="Times New Roman" w:hAnsi="Times New Roman" w:cs="Times New Roman"/>
          <w:sz w:val="24"/>
          <w:szCs w:val="24"/>
        </w:rPr>
        <w:t xml:space="preserve"> </w:t>
      </w:r>
      <w:r w:rsidR="002C0463" w:rsidRPr="003D259B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AE2000" w:rsidRPr="003D259B">
        <w:rPr>
          <w:rFonts w:ascii="Times New Roman" w:hAnsi="Times New Roman" w:cs="Times New Roman"/>
          <w:sz w:val="24"/>
          <w:szCs w:val="24"/>
        </w:rPr>
        <w:t>долгосрочной</w:t>
      </w:r>
      <w:r w:rsidRPr="003D259B">
        <w:rPr>
          <w:rFonts w:ascii="Times New Roman" w:hAnsi="Times New Roman" w:cs="Times New Roman"/>
          <w:sz w:val="24"/>
          <w:szCs w:val="24"/>
        </w:rPr>
        <w:t xml:space="preserve"> </w:t>
      </w:r>
      <w:r w:rsidR="00AE2000" w:rsidRPr="003D259B">
        <w:rPr>
          <w:rFonts w:ascii="Times New Roman" w:hAnsi="Times New Roman" w:cs="Times New Roman"/>
          <w:sz w:val="24"/>
          <w:szCs w:val="24"/>
        </w:rPr>
        <w:t xml:space="preserve">целевой </w:t>
      </w:r>
    </w:p>
    <w:p w:rsidR="00AE2000" w:rsidRPr="003D259B" w:rsidRDefault="00AE2000" w:rsidP="00AE200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D259B">
        <w:rPr>
          <w:rFonts w:ascii="Times New Roman" w:hAnsi="Times New Roman" w:cs="Times New Roman"/>
          <w:sz w:val="24"/>
          <w:szCs w:val="24"/>
        </w:rPr>
        <w:t>программе</w:t>
      </w:r>
      <w:r w:rsidR="002C0463" w:rsidRPr="003D259B">
        <w:rPr>
          <w:rFonts w:ascii="Times New Roman" w:hAnsi="Times New Roman" w:cs="Times New Roman"/>
          <w:sz w:val="24"/>
          <w:szCs w:val="24"/>
        </w:rPr>
        <w:t xml:space="preserve"> </w:t>
      </w:r>
      <w:r w:rsidRPr="003D259B">
        <w:rPr>
          <w:rFonts w:ascii="Times New Roman" w:hAnsi="Times New Roman" w:cs="Times New Roman"/>
          <w:sz w:val="24"/>
          <w:szCs w:val="24"/>
        </w:rPr>
        <w:t>"Развитие сети автомобильных дорог</w:t>
      </w:r>
    </w:p>
    <w:p w:rsidR="00AE2000" w:rsidRPr="003D259B" w:rsidRDefault="00AE2000" w:rsidP="00AE200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D259B">
        <w:rPr>
          <w:rFonts w:ascii="Times New Roman" w:hAnsi="Times New Roman" w:cs="Times New Roman"/>
          <w:sz w:val="24"/>
          <w:szCs w:val="24"/>
        </w:rPr>
        <w:t>общего пользования</w:t>
      </w:r>
      <w:r w:rsidR="006C6EE3" w:rsidRPr="003D259B">
        <w:rPr>
          <w:rFonts w:ascii="Times New Roman" w:hAnsi="Times New Roman" w:cs="Times New Roman"/>
          <w:sz w:val="24"/>
          <w:szCs w:val="24"/>
        </w:rPr>
        <w:t xml:space="preserve"> местного значения</w:t>
      </w:r>
    </w:p>
    <w:p w:rsidR="00AE2000" w:rsidRPr="003D259B" w:rsidRDefault="00261CBA" w:rsidP="00AE200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D259B">
        <w:rPr>
          <w:rFonts w:ascii="Times New Roman" w:hAnsi="Times New Roman" w:cs="Times New Roman"/>
          <w:sz w:val="24"/>
          <w:szCs w:val="24"/>
        </w:rPr>
        <w:t>Красно</w:t>
      </w:r>
      <w:r w:rsidR="00245095" w:rsidRPr="003D259B">
        <w:rPr>
          <w:rFonts w:ascii="Times New Roman" w:hAnsi="Times New Roman" w:cs="Times New Roman"/>
          <w:sz w:val="24"/>
          <w:szCs w:val="24"/>
        </w:rPr>
        <w:t>вского сельского поселения</w:t>
      </w:r>
    </w:p>
    <w:p w:rsidR="00AE2000" w:rsidRPr="003D259B" w:rsidRDefault="00AE2000" w:rsidP="00AE200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D259B">
        <w:rPr>
          <w:rFonts w:ascii="Times New Roman" w:hAnsi="Times New Roman" w:cs="Times New Roman"/>
          <w:sz w:val="24"/>
          <w:szCs w:val="24"/>
        </w:rPr>
        <w:t>на 201</w:t>
      </w:r>
      <w:r w:rsidR="00261CBA" w:rsidRPr="003D259B">
        <w:rPr>
          <w:rFonts w:ascii="Times New Roman" w:hAnsi="Times New Roman" w:cs="Times New Roman"/>
          <w:sz w:val="24"/>
          <w:szCs w:val="24"/>
        </w:rPr>
        <w:t>2</w:t>
      </w:r>
      <w:r w:rsidRPr="003D259B">
        <w:rPr>
          <w:rFonts w:ascii="Times New Roman" w:hAnsi="Times New Roman" w:cs="Times New Roman"/>
          <w:sz w:val="24"/>
          <w:szCs w:val="24"/>
        </w:rPr>
        <w:t>-201</w:t>
      </w:r>
      <w:r w:rsidR="000E5A8C" w:rsidRPr="003D259B">
        <w:rPr>
          <w:rFonts w:ascii="Times New Roman" w:hAnsi="Times New Roman" w:cs="Times New Roman"/>
          <w:sz w:val="24"/>
          <w:szCs w:val="24"/>
        </w:rPr>
        <w:t>5</w:t>
      </w:r>
      <w:r w:rsidRPr="003D259B">
        <w:rPr>
          <w:rFonts w:ascii="Times New Roman" w:hAnsi="Times New Roman" w:cs="Times New Roman"/>
          <w:sz w:val="24"/>
          <w:szCs w:val="24"/>
        </w:rPr>
        <w:t xml:space="preserve"> годы"</w:t>
      </w:r>
    </w:p>
    <w:p w:rsidR="00AE2000" w:rsidRPr="00FA0F5D" w:rsidRDefault="00AE2000" w:rsidP="003823AD">
      <w:pPr>
        <w:pStyle w:val="ConsPlusNormal"/>
        <w:widowControl/>
        <w:tabs>
          <w:tab w:val="left" w:pos="14220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981AD4">
      <w:pPr>
        <w:pStyle w:val="ConsPlusNormal"/>
        <w:widowControl/>
        <w:tabs>
          <w:tab w:val="left" w:pos="1350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СИСТЕМА ПРОГРАММНЫХ МЕРОПРИЯТИЙ</w:t>
      </w:r>
    </w:p>
    <w:p w:rsidR="00AE2000" w:rsidRPr="00FA0F5D" w:rsidRDefault="00AE2000" w:rsidP="00AE2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1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060"/>
        <w:gridCol w:w="2880"/>
        <w:gridCol w:w="1440"/>
        <w:gridCol w:w="1440"/>
        <w:gridCol w:w="1620"/>
        <w:gridCol w:w="900"/>
        <w:gridCol w:w="855"/>
        <w:gridCol w:w="945"/>
        <w:gridCol w:w="90"/>
        <w:gridCol w:w="990"/>
        <w:gridCol w:w="540"/>
        <w:gridCol w:w="540"/>
        <w:gridCol w:w="340"/>
      </w:tblGrid>
      <w:tr w:rsidR="00F46FCD" w:rsidRPr="00FA0F5D" w:rsidTr="00F46FCD">
        <w:trPr>
          <w:gridAfter w:val="1"/>
          <w:wAfter w:w="340" w:type="dxa"/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CD" w:rsidRPr="00FA0F5D" w:rsidRDefault="00F46FCD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N  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CD" w:rsidRPr="00FA0F5D" w:rsidRDefault="00F46FCD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   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мероприятия    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CD" w:rsidRPr="00FA0F5D" w:rsidRDefault="00F46FCD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Цель мероприятия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CD" w:rsidRPr="00FA0F5D" w:rsidRDefault="00F46FCD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CD" w:rsidRPr="00FA0F5D" w:rsidRDefault="00F46FCD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полне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CD" w:rsidRPr="00FA0F5D" w:rsidRDefault="00F46FCD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рования </w:t>
            </w:r>
          </w:p>
        </w:tc>
        <w:tc>
          <w:tcPr>
            <w:tcW w:w="37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CD" w:rsidRPr="00FA0F5D" w:rsidRDefault="00F46FCD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  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по годам (тыс. рублей)    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6FCD" w:rsidRPr="00FA0F5D" w:rsidRDefault="00F46FCD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Всего  </w:t>
            </w:r>
          </w:p>
        </w:tc>
      </w:tr>
      <w:tr w:rsidR="00F46FCD" w:rsidRPr="00FA0F5D" w:rsidTr="00F46FCD">
        <w:trPr>
          <w:gridAfter w:val="1"/>
          <w:wAfter w:w="340" w:type="dxa"/>
          <w:cantSplit/>
          <w:trHeight w:val="24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FCD" w:rsidRPr="00FA0F5D" w:rsidRDefault="00F46FCD" w:rsidP="002C04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FCD" w:rsidRPr="00FA0F5D" w:rsidRDefault="00F46FCD" w:rsidP="002C04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FCD" w:rsidRPr="00FA0F5D" w:rsidRDefault="00F46FCD" w:rsidP="002C04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FCD" w:rsidRPr="00FA0F5D" w:rsidRDefault="00F46FCD" w:rsidP="002C04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FCD" w:rsidRPr="00FA0F5D" w:rsidRDefault="00F46FCD" w:rsidP="002C04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FCD" w:rsidRPr="00FA0F5D" w:rsidRDefault="00F46FCD" w:rsidP="002C04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CD" w:rsidRPr="00FA0F5D" w:rsidRDefault="00F46FCD" w:rsidP="002C0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CD" w:rsidRPr="00FA0F5D" w:rsidRDefault="00F46FCD" w:rsidP="002C0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CD" w:rsidRPr="00FA0F5D" w:rsidRDefault="00F46FCD" w:rsidP="002C0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CD" w:rsidRPr="00FA0F5D" w:rsidRDefault="00F46FCD" w:rsidP="002C0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FCD" w:rsidRPr="00FA0F5D" w:rsidRDefault="00F46FCD" w:rsidP="002C04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6FCD" w:rsidRPr="00FA0F5D" w:rsidTr="00F46FCD">
        <w:trPr>
          <w:gridAfter w:val="2"/>
          <w:wAfter w:w="880" w:type="dxa"/>
          <w:cantSplit/>
          <w:trHeight w:val="360"/>
        </w:trPr>
        <w:tc>
          <w:tcPr>
            <w:tcW w:w="1530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6FCD" w:rsidRDefault="00F46FCD" w:rsidP="002C0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Мероприятия по содержанию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внутрипоселковых автомобильных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и искусственных сооружений на них</w:t>
            </w:r>
          </w:p>
        </w:tc>
      </w:tr>
      <w:tr w:rsidR="000E5A8C" w:rsidRPr="00FA0F5D" w:rsidTr="00F46FCD">
        <w:trPr>
          <w:gridAfter w:val="1"/>
          <w:wAfter w:w="340" w:type="dxa"/>
          <w:cantSplit/>
          <w:trHeight w:val="16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A8C" w:rsidRPr="00FA0F5D" w:rsidRDefault="000E5A8C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A8C" w:rsidRPr="00FA0F5D" w:rsidRDefault="000E5A8C" w:rsidP="005C0C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и ремонт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автомобильных дорог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общего пользования местного значения  и искусственных сооружений на них            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A8C" w:rsidRPr="00FA0F5D" w:rsidRDefault="000E5A8C" w:rsidP="005C0C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поддержание авто-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мобильных дорог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общего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пользования местного значения   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и искусств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енных сооружений на них на уровне, соответствующем категории дороги, путем содержания дорог и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сооружений на них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A8C" w:rsidRPr="00FA0F5D" w:rsidRDefault="000E5A8C" w:rsidP="005C0C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A8C" w:rsidRPr="00FA0F5D" w:rsidRDefault="000E5A8C" w:rsidP="005C0C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2012-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годы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A8C" w:rsidRPr="00FA0F5D" w:rsidRDefault="000E5A8C" w:rsidP="005C0C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A8C" w:rsidRPr="005C0CBA" w:rsidRDefault="001616AC" w:rsidP="002C0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505,8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A8C" w:rsidRPr="005C0CBA" w:rsidRDefault="001616AC" w:rsidP="002C0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486,8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A8C" w:rsidRPr="005C0CBA" w:rsidRDefault="001616AC" w:rsidP="002C0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599,9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A8C" w:rsidRPr="005C0CBA" w:rsidRDefault="001616AC" w:rsidP="002C0463">
            <w:pPr>
              <w:pStyle w:val="ConsPlusNormal"/>
              <w:widowControl/>
              <w:ind w:hanging="25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A8C" w:rsidRPr="005C0CBA" w:rsidRDefault="001616AC" w:rsidP="002C0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2392,5</w:t>
            </w:r>
          </w:p>
        </w:tc>
      </w:tr>
      <w:tr w:rsidR="00F46FCD" w:rsidRPr="00FA0F5D" w:rsidTr="00F46FCD">
        <w:trPr>
          <w:cantSplit/>
          <w:trHeight w:val="360"/>
        </w:trPr>
        <w:tc>
          <w:tcPr>
            <w:tcW w:w="161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CD" w:rsidRPr="00997388" w:rsidRDefault="00F46FCD" w:rsidP="002C0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388">
              <w:rPr>
                <w:rFonts w:ascii="Times New Roman" w:hAnsi="Times New Roman" w:cs="Times New Roman"/>
                <w:sz w:val="28"/>
                <w:szCs w:val="28"/>
              </w:rPr>
              <w:t>2. Мероприятия по капитальному ремонту внутрипоселковых автомобильных дорог местного значения и искусственных сооружений на них</w:t>
            </w:r>
          </w:p>
        </w:tc>
      </w:tr>
      <w:tr w:rsidR="000E5A8C" w:rsidRPr="00FA0F5D" w:rsidTr="00F46FCD">
        <w:trPr>
          <w:gridAfter w:val="1"/>
          <w:wAfter w:w="340" w:type="dxa"/>
          <w:cantSplit/>
          <w:trHeight w:val="99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5A8C" w:rsidRPr="00FA0F5D" w:rsidRDefault="000E5A8C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5A8C" w:rsidRPr="00FA0F5D" w:rsidRDefault="000E5A8C" w:rsidP="002C0463">
            <w:pPr>
              <w:pStyle w:val="ConsPlusNormal"/>
              <w:widowControl/>
              <w:ind w:hanging="7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апитальный ремонт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автомобильных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дорог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общего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льзования местного значения 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и искусств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енных сооружений  на них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объектов капитального ремонта по годам определяется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по резул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ьтатам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обследования сети 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дорог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получения  заявки на проведе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ние проектных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по автом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обильным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дорогам и искусст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ным сооружениям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на них,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требующим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капитального ремон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та на следующий   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финансовый год.   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Перечень объектов 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>капит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ального ремонта внутрипоселковых автомобильных </w:t>
            </w:r>
            <w:r w:rsidRPr="00F9534B">
              <w:rPr>
                <w:rFonts w:ascii="Times New Roman" w:hAnsi="Times New Roman" w:cs="Times New Roman"/>
                <w:sz w:val="28"/>
                <w:szCs w:val="28"/>
              </w:rPr>
              <w:t>дорог на 201</w:t>
            </w:r>
            <w:r w:rsidR="001616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9534B">
              <w:rPr>
                <w:rFonts w:ascii="Times New Roman" w:hAnsi="Times New Roman" w:cs="Times New Roman"/>
                <w:sz w:val="28"/>
                <w:szCs w:val="28"/>
              </w:rPr>
              <w:t xml:space="preserve"> год представлен    </w:t>
            </w:r>
            <w:r w:rsidRPr="00F9534B">
              <w:rPr>
                <w:rFonts w:ascii="Times New Roman" w:hAnsi="Times New Roman" w:cs="Times New Roman"/>
                <w:sz w:val="28"/>
                <w:szCs w:val="28"/>
              </w:rPr>
              <w:br/>
              <w:t>в таблице N 1)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5A8C" w:rsidRPr="00FA0F5D" w:rsidRDefault="000E5A8C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протя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женнос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 соответствующих норматив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ным требованиям  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автомобильных    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дорог общего пользования местного значения  за счет капитального ремонта автомобильных дорог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5A8C" w:rsidRPr="00FA0F5D" w:rsidRDefault="000E5A8C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5A8C" w:rsidRPr="00FA0F5D" w:rsidRDefault="000E5A8C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годы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A8C" w:rsidRPr="00FA0F5D" w:rsidRDefault="000E5A8C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ной    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бюджет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A8C" w:rsidRPr="005C0CBA" w:rsidRDefault="001616AC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958,4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A8C" w:rsidRPr="005C0CBA" w:rsidRDefault="001616AC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4742,</w:t>
            </w:r>
            <w:r w:rsidR="00F073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A8C" w:rsidRPr="005C0CBA" w:rsidRDefault="001616AC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A8C" w:rsidRPr="005C0CBA" w:rsidRDefault="001616AC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5A8C" w:rsidRPr="005C0CBA" w:rsidRDefault="001616AC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5700,9</w:t>
            </w:r>
          </w:p>
        </w:tc>
      </w:tr>
      <w:tr w:rsidR="000E5A8C" w:rsidRPr="00FA0F5D" w:rsidTr="00F46FCD">
        <w:trPr>
          <w:gridAfter w:val="1"/>
          <w:wAfter w:w="340" w:type="dxa"/>
          <w:cantSplit/>
          <w:trHeight w:val="6675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A8C" w:rsidRPr="00FA0F5D" w:rsidRDefault="000E5A8C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A8C" w:rsidRPr="00FA0F5D" w:rsidRDefault="000E5A8C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A8C" w:rsidRPr="00FA0F5D" w:rsidRDefault="000E5A8C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A8C" w:rsidRPr="00FA0F5D" w:rsidRDefault="000E5A8C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A8C" w:rsidRPr="00FA0F5D" w:rsidRDefault="000E5A8C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A8C" w:rsidRPr="00FA0F5D" w:rsidRDefault="000E5A8C" w:rsidP="002C04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A8C" w:rsidRPr="005C0CBA" w:rsidRDefault="001616AC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A8C" w:rsidRPr="005C0CBA" w:rsidRDefault="001616AC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A8C" w:rsidRPr="005C0CBA" w:rsidRDefault="001616AC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A8C" w:rsidRPr="005C0CBA" w:rsidRDefault="001616AC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A8C" w:rsidRPr="005C0CBA" w:rsidRDefault="001616AC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526,9</w:t>
            </w:r>
          </w:p>
        </w:tc>
      </w:tr>
    </w:tbl>
    <w:p w:rsidR="00AE2000" w:rsidRPr="00FA0F5D" w:rsidRDefault="00AE2000" w:rsidP="00AE2000">
      <w:pPr>
        <w:spacing w:after="0" w:line="240" w:lineRule="auto"/>
        <w:rPr>
          <w:rFonts w:ascii="Times New Roman" w:hAnsi="Times New Roman"/>
          <w:sz w:val="28"/>
          <w:szCs w:val="28"/>
        </w:rPr>
        <w:sectPr w:rsidR="00AE2000" w:rsidRPr="00FA0F5D" w:rsidSect="000E5A8C">
          <w:pgSz w:w="16838" w:h="11906" w:orient="landscape"/>
          <w:pgMar w:top="567" w:right="458" w:bottom="1134" w:left="624" w:header="720" w:footer="720" w:gutter="0"/>
          <w:cols w:space="720"/>
        </w:sectPr>
      </w:pP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AE2000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Таблица N 1</w:t>
      </w:r>
    </w:p>
    <w:p w:rsidR="00AE2000" w:rsidRDefault="00344001" w:rsidP="00AE200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к приложению №1</w:t>
      </w:r>
    </w:p>
    <w:p w:rsidR="006D3CD3" w:rsidRPr="00FA0F5D" w:rsidRDefault="006D3CD3" w:rsidP="00AE200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AE2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ПЕРЕЧЕНЬ ОБЪЕКТОВ КАПИТАЛЬНОГО РЕМОНТА</w:t>
      </w:r>
    </w:p>
    <w:p w:rsidR="000E61C1" w:rsidRPr="00FA0F5D" w:rsidRDefault="00AE2000" w:rsidP="00AE2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АВТОМОБИЛЬНЫХ ДОРОГ </w:t>
      </w:r>
      <w:r w:rsidR="006C6EE3" w:rsidRPr="00FA0F5D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="00687E30">
        <w:rPr>
          <w:rFonts w:ascii="Times New Roman" w:hAnsi="Times New Roman" w:cs="Times New Roman"/>
          <w:sz w:val="28"/>
          <w:szCs w:val="28"/>
        </w:rPr>
        <w:t xml:space="preserve"> </w:t>
      </w:r>
      <w:r w:rsidR="00261CBA">
        <w:rPr>
          <w:rFonts w:ascii="Times New Roman" w:hAnsi="Times New Roman" w:cs="Times New Roman"/>
          <w:sz w:val="28"/>
          <w:szCs w:val="28"/>
        </w:rPr>
        <w:t>КРАСНО</w:t>
      </w:r>
      <w:r w:rsidR="000E61C1">
        <w:rPr>
          <w:rFonts w:ascii="Times New Roman" w:hAnsi="Times New Roman" w:cs="Times New Roman"/>
          <w:sz w:val="28"/>
          <w:szCs w:val="28"/>
        </w:rPr>
        <w:t>ВСКОГО СЕЛЬСКОГО ПОСЕЛЕНИЯ</w:t>
      </w:r>
    </w:p>
    <w:p w:rsidR="00AE2000" w:rsidRPr="00FA0F5D" w:rsidRDefault="00687E30" w:rsidP="00AE2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</w:t>
      </w:r>
      <w:r w:rsidR="00521184" w:rsidRPr="00FA0F5D">
        <w:rPr>
          <w:rFonts w:ascii="Times New Roman" w:hAnsi="Times New Roman" w:cs="Times New Roman"/>
          <w:sz w:val="28"/>
          <w:szCs w:val="28"/>
        </w:rPr>
        <w:t>СКОГО РАЙОНА</w:t>
      </w:r>
    </w:p>
    <w:p w:rsidR="00AE2000" w:rsidRPr="00FA0F5D" w:rsidRDefault="00AE2000" w:rsidP="00AE2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AE2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62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"/>
        <w:gridCol w:w="7020"/>
        <w:gridCol w:w="2160"/>
      </w:tblGrid>
      <w:tr w:rsidR="00AE2000" w:rsidRPr="00FA0F5D">
        <w:trPr>
          <w:cantSplit/>
          <w:trHeight w:val="48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FA0F5D" w:rsidRDefault="00AE2000" w:rsidP="005C0C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CBA" w:rsidRDefault="005C0CBA" w:rsidP="005C0C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62C" w:rsidRDefault="00AE2000" w:rsidP="005C0C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  <w:p w:rsidR="00ED262C" w:rsidRDefault="00ED262C" w:rsidP="005C0C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000" w:rsidRPr="00FA0F5D" w:rsidRDefault="00AE2000" w:rsidP="005C0C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FA0F5D" w:rsidRDefault="00AE2000" w:rsidP="005C0C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Объем    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>финансирования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>(тыс. рублей)</w:t>
            </w:r>
          </w:p>
        </w:tc>
      </w:tr>
    </w:tbl>
    <w:p w:rsidR="006C6EE3" w:rsidRPr="00FA0F5D" w:rsidRDefault="006C6EE3" w:rsidP="006C6E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27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"/>
        <w:gridCol w:w="7020"/>
        <w:gridCol w:w="2025"/>
      </w:tblGrid>
      <w:tr w:rsidR="006C6EE3" w:rsidRPr="00FA0F5D">
        <w:trPr>
          <w:cantSplit/>
          <w:trHeight w:val="48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E3" w:rsidRPr="00FA0F5D" w:rsidRDefault="006C6EE3" w:rsidP="00ED255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E3" w:rsidRPr="005C0CBA" w:rsidRDefault="006C6EE3" w:rsidP="00261CB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CB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 w:rsidRPr="005C0CBA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1616A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E3" w:rsidRPr="005C0CBA" w:rsidRDefault="006C6EE3" w:rsidP="00ED255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EE3" w:rsidRPr="00FA0F5D">
        <w:trPr>
          <w:cantSplit/>
          <w:trHeight w:val="60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E3" w:rsidRPr="00FA0F5D" w:rsidRDefault="006C6EE3" w:rsidP="00ED255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E3" w:rsidRPr="005C0CBA" w:rsidRDefault="001616AC" w:rsidP="002560B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0CBA">
              <w:rPr>
                <w:rFonts w:ascii="Times New Roman" w:hAnsi="Times New Roman" w:cs="Times New Roman"/>
                <w:sz w:val="28"/>
                <w:szCs w:val="28"/>
              </w:rPr>
              <w:t>Капитальный ремонт автомобильной дороги по ул. Ленина в п. Весенний Тарасовского района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E3" w:rsidRPr="005C0CBA" w:rsidRDefault="00F07363" w:rsidP="00731D5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4044,3</w:t>
            </w:r>
          </w:p>
        </w:tc>
      </w:tr>
      <w:tr w:rsidR="006C6EE3" w:rsidRPr="00FA0F5D">
        <w:trPr>
          <w:cantSplit/>
          <w:trHeight w:val="48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E3" w:rsidRPr="00FA0F5D" w:rsidRDefault="006C6EE3" w:rsidP="00ED255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E3" w:rsidRPr="005C0CBA" w:rsidRDefault="00ED262C" w:rsidP="0099738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0CBA">
              <w:rPr>
                <w:rFonts w:ascii="Times New Roman" w:hAnsi="Times New Roman" w:cs="Times New Roman"/>
                <w:sz w:val="28"/>
                <w:szCs w:val="28"/>
              </w:rPr>
              <w:t>Капитальный ремонт</w:t>
            </w:r>
            <w:r w:rsidR="005C3903" w:rsidRPr="005C0CBA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автомобильной дороги </w:t>
            </w:r>
            <w:r w:rsidR="00997388" w:rsidRPr="005C0CBA">
              <w:rPr>
                <w:rFonts w:ascii="Times New Roman" w:hAnsi="Times New Roman" w:cs="Times New Roman"/>
                <w:sz w:val="28"/>
                <w:szCs w:val="28"/>
              </w:rPr>
              <w:t xml:space="preserve">по ул. </w:t>
            </w:r>
            <w:r w:rsidR="001616AC">
              <w:rPr>
                <w:rFonts w:ascii="Times New Roman" w:hAnsi="Times New Roman" w:cs="Times New Roman"/>
                <w:sz w:val="28"/>
                <w:szCs w:val="28"/>
              </w:rPr>
              <w:t>Садовая</w:t>
            </w:r>
            <w:r w:rsidR="00997388" w:rsidRPr="005C0C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60B7" w:rsidRPr="005C0CB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5C0CBA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60B7" w:rsidRPr="005C0C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16AC">
              <w:rPr>
                <w:rFonts w:ascii="Times New Roman" w:hAnsi="Times New Roman" w:cs="Times New Roman"/>
                <w:sz w:val="28"/>
                <w:szCs w:val="28"/>
              </w:rPr>
              <w:t>Верхнетарасовский</w:t>
            </w:r>
            <w:r w:rsidRPr="005C0C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7388" w:rsidRPr="005C0CBA">
              <w:rPr>
                <w:rFonts w:ascii="Times New Roman" w:hAnsi="Times New Roman" w:cs="Times New Roman"/>
                <w:sz w:val="28"/>
                <w:szCs w:val="28"/>
              </w:rPr>
              <w:t>Тарасовского района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E3" w:rsidRPr="005C0CBA" w:rsidRDefault="00F07363" w:rsidP="00731D5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1071,4</w:t>
            </w:r>
          </w:p>
        </w:tc>
      </w:tr>
      <w:tr w:rsidR="006C6EE3" w:rsidRPr="00FA0F5D">
        <w:trPr>
          <w:cantSplit/>
          <w:trHeight w:val="240"/>
        </w:trPr>
        <w:tc>
          <w:tcPr>
            <w:tcW w:w="7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E3" w:rsidRPr="005C0CBA" w:rsidRDefault="00997388" w:rsidP="00ED255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0CBA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6C6EE3" w:rsidRPr="005C0CBA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E3" w:rsidRPr="005C0CBA" w:rsidRDefault="00F07363" w:rsidP="009973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5115,7</w:t>
            </w:r>
          </w:p>
        </w:tc>
      </w:tr>
    </w:tbl>
    <w:p w:rsidR="00D06712" w:rsidRPr="00FA0F5D" w:rsidRDefault="00D06712" w:rsidP="00D0671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6712" w:rsidRPr="00FA0F5D" w:rsidRDefault="00D06712" w:rsidP="00D0671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06712" w:rsidRPr="00FA0F5D" w:rsidRDefault="00D06712" w:rsidP="00D0671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6712" w:rsidRPr="00FA0F5D" w:rsidRDefault="00D06712" w:rsidP="00D0671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6712" w:rsidRPr="00FA0F5D" w:rsidRDefault="00D06712" w:rsidP="00D0671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C6EE3" w:rsidRPr="00FA0F5D" w:rsidRDefault="006C6EE3" w:rsidP="006C6EE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C6EE3" w:rsidRDefault="006C6EE3" w:rsidP="006C6E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D262C" w:rsidRDefault="00ED262C" w:rsidP="006C6E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D262C" w:rsidRDefault="00ED262C" w:rsidP="006C6E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D262C" w:rsidRDefault="00ED262C" w:rsidP="006C6E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D262C" w:rsidRDefault="00ED262C" w:rsidP="006C6E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D262C" w:rsidRDefault="00ED262C" w:rsidP="006C6E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D262C" w:rsidRDefault="00ED262C" w:rsidP="006C6E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D262C" w:rsidRDefault="00ED262C" w:rsidP="006C6E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D262C" w:rsidRDefault="00ED262C" w:rsidP="006C6E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D262C" w:rsidRDefault="00ED262C" w:rsidP="006C6E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D262C" w:rsidRDefault="00ED262C" w:rsidP="006C6E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D262C" w:rsidRPr="00FA0F5D" w:rsidRDefault="00ED262C" w:rsidP="006C6E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C6EE3" w:rsidRPr="00FA0F5D" w:rsidRDefault="006C6EE3" w:rsidP="006C6E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C6EE3" w:rsidRPr="00FA0F5D" w:rsidRDefault="006C6EE3" w:rsidP="006C6E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C6EE3" w:rsidRPr="00FA0F5D" w:rsidRDefault="006C6EE3" w:rsidP="006C6E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87E30" w:rsidRDefault="00687E30" w:rsidP="00AE200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E2000" w:rsidRPr="003D259B" w:rsidRDefault="00AE2000" w:rsidP="005C0CBA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D259B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 w:rsidR="00CB38A6" w:rsidRPr="003D259B">
        <w:rPr>
          <w:rFonts w:ascii="Times New Roman" w:hAnsi="Times New Roman" w:cs="Times New Roman"/>
          <w:sz w:val="24"/>
          <w:szCs w:val="24"/>
        </w:rPr>
        <w:t>2</w:t>
      </w:r>
    </w:p>
    <w:p w:rsidR="00261CBA" w:rsidRPr="003D259B" w:rsidRDefault="003D259B" w:rsidP="005C0CB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D262C" w:rsidRPr="003D259B">
        <w:rPr>
          <w:rFonts w:ascii="Times New Roman" w:hAnsi="Times New Roman" w:cs="Times New Roman"/>
          <w:sz w:val="24"/>
          <w:szCs w:val="24"/>
        </w:rPr>
        <w:t>к</w:t>
      </w:r>
      <w:r w:rsidR="00AE2000" w:rsidRPr="003D259B">
        <w:rPr>
          <w:rFonts w:ascii="Times New Roman" w:hAnsi="Times New Roman" w:cs="Times New Roman"/>
          <w:sz w:val="24"/>
          <w:szCs w:val="24"/>
        </w:rPr>
        <w:t xml:space="preserve"> </w:t>
      </w:r>
      <w:r w:rsidR="005C0CBA" w:rsidRPr="003D259B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AE2000" w:rsidRPr="003D259B">
        <w:rPr>
          <w:rFonts w:ascii="Times New Roman" w:hAnsi="Times New Roman" w:cs="Times New Roman"/>
          <w:sz w:val="24"/>
          <w:szCs w:val="24"/>
        </w:rPr>
        <w:t>долгосрочной</w:t>
      </w:r>
      <w:r w:rsidR="00ED262C" w:rsidRPr="003D259B">
        <w:rPr>
          <w:rFonts w:ascii="Times New Roman" w:hAnsi="Times New Roman" w:cs="Times New Roman"/>
          <w:sz w:val="24"/>
          <w:szCs w:val="24"/>
        </w:rPr>
        <w:t xml:space="preserve"> </w:t>
      </w:r>
      <w:r w:rsidR="00AE2000" w:rsidRPr="003D259B">
        <w:rPr>
          <w:rFonts w:ascii="Times New Roman" w:hAnsi="Times New Roman" w:cs="Times New Roman"/>
          <w:sz w:val="24"/>
          <w:szCs w:val="24"/>
        </w:rPr>
        <w:t>целевой</w:t>
      </w:r>
      <w:r w:rsidR="005C0CBA" w:rsidRPr="003D25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программе </w:t>
      </w:r>
      <w:r w:rsidR="00AE2000" w:rsidRPr="003D259B">
        <w:rPr>
          <w:rFonts w:ascii="Times New Roman" w:hAnsi="Times New Roman" w:cs="Times New Roman"/>
          <w:sz w:val="24"/>
          <w:szCs w:val="24"/>
        </w:rPr>
        <w:t>"Развитие автомобильных дорог</w:t>
      </w:r>
      <w:r w:rsidR="00CB38A6" w:rsidRPr="003D259B">
        <w:rPr>
          <w:rFonts w:ascii="Times New Roman" w:hAnsi="Times New Roman" w:cs="Times New Roman"/>
          <w:sz w:val="24"/>
          <w:szCs w:val="24"/>
        </w:rPr>
        <w:t xml:space="preserve"> общего </w:t>
      </w:r>
      <w:r w:rsidR="00261CBA" w:rsidRPr="003D259B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261CBA" w:rsidRPr="003D259B" w:rsidRDefault="00261CBA" w:rsidP="005C0CB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D25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CB38A6" w:rsidRPr="003D259B">
        <w:rPr>
          <w:rFonts w:ascii="Times New Roman" w:hAnsi="Times New Roman" w:cs="Times New Roman"/>
          <w:sz w:val="24"/>
          <w:szCs w:val="24"/>
        </w:rPr>
        <w:t>пользования местного</w:t>
      </w:r>
      <w:r w:rsidR="00ED262C" w:rsidRPr="003D259B">
        <w:rPr>
          <w:rFonts w:ascii="Times New Roman" w:hAnsi="Times New Roman" w:cs="Times New Roman"/>
          <w:sz w:val="24"/>
          <w:szCs w:val="24"/>
        </w:rPr>
        <w:t xml:space="preserve"> значения</w:t>
      </w:r>
      <w:r w:rsidRPr="003D25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AE2000" w:rsidRPr="003D259B" w:rsidRDefault="00261CBA" w:rsidP="005C0CB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D25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Красно</w:t>
      </w:r>
      <w:r w:rsidR="00ED262C" w:rsidRPr="003D259B">
        <w:rPr>
          <w:rFonts w:ascii="Times New Roman" w:hAnsi="Times New Roman" w:cs="Times New Roman"/>
          <w:sz w:val="24"/>
          <w:szCs w:val="24"/>
        </w:rPr>
        <w:t>вского</w:t>
      </w:r>
      <w:r w:rsidR="00CB38A6" w:rsidRPr="003D259B">
        <w:rPr>
          <w:rFonts w:ascii="Times New Roman" w:hAnsi="Times New Roman" w:cs="Times New Roman"/>
          <w:sz w:val="24"/>
          <w:szCs w:val="24"/>
        </w:rPr>
        <w:t xml:space="preserve"> </w:t>
      </w:r>
      <w:r w:rsidR="00ED262C" w:rsidRPr="003D259B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E2000" w:rsidRPr="003D259B" w:rsidRDefault="00AE2000" w:rsidP="005C0CB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D259B">
        <w:rPr>
          <w:rFonts w:ascii="Times New Roman" w:hAnsi="Times New Roman" w:cs="Times New Roman"/>
          <w:sz w:val="24"/>
          <w:szCs w:val="24"/>
        </w:rPr>
        <w:t xml:space="preserve"> </w:t>
      </w:r>
      <w:r w:rsidR="00CB38A6" w:rsidRPr="003D259B">
        <w:rPr>
          <w:rFonts w:ascii="Times New Roman" w:hAnsi="Times New Roman" w:cs="Times New Roman"/>
          <w:sz w:val="24"/>
          <w:szCs w:val="24"/>
        </w:rPr>
        <w:t>на</w:t>
      </w:r>
      <w:r w:rsidRPr="003D259B">
        <w:rPr>
          <w:rFonts w:ascii="Times New Roman" w:hAnsi="Times New Roman" w:cs="Times New Roman"/>
          <w:sz w:val="24"/>
          <w:szCs w:val="24"/>
        </w:rPr>
        <w:t xml:space="preserve"> 201</w:t>
      </w:r>
      <w:r w:rsidR="00261CBA" w:rsidRPr="003D259B">
        <w:rPr>
          <w:rFonts w:ascii="Times New Roman" w:hAnsi="Times New Roman" w:cs="Times New Roman"/>
          <w:sz w:val="24"/>
          <w:szCs w:val="24"/>
        </w:rPr>
        <w:t>2</w:t>
      </w:r>
      <w:r w:rsidRPr="003D259B">
        <w:rPr>
          <w:rFonts w:ascii="Times New Roman" w:hAnsi="Times New Roman" w:cs="Times New Roman"/>
          <w:sz w:val="24"/>
          <w:szCs w:val="24"/>
        </w:rPr>
        <w:t>-201</w:t>
      </w:r>
      <w:r w:rsidR="00F07363" w:rsidRPr="003D259B">
        <w:rPr>
          <w:rFonts w:ascii="Times New Roman" w:hAnsi="Times New Roman" w:cs="Times New Roman"/>
          <w:sz w:val="24"/>
          <w:szCs w:val="24"/>
        </w:rPr>
        <w:t>5</w:t>
      </w:r>
      <w:r w:rsidRPr="003D259B">
        <w:rPr>
          <w:rFonts w:ascii="Times New Roman" w:hAnsi="Times New Roman" w:cs="Times New Roman"/>
          <w:sz w:val="24"/>
          <w:szCs w:val="24"/>
        </w:rPr>
        <w:t xml:space="preserve"> годы"</w:t>
      </w:r>
    </w:p>
    <w:p w:rsidR="00AE2000" w:rsidRPr="00FA0F5D" w:rsidRDefault="00AE2000" w:rsidP="00AE200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ED262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МЕТОДИКА ОЦЕНКИ ЭФФЕКТИВНОСТИ</w:t>
      </w:r>
    </w:p>
    <w:p w:rsidR="005C0CBA" w:rsidRDefault="00ED262C" w:rsidP="00ED262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</w:t>
      </w:r>
      <w:r w:rsidR="00AE2000"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="005C0CB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E2000" w:rsidRPr="00FA0F5D">
        <w:rPr>
          <w:rFonts w:ascii="Times New Roman" w:hAnsi="Times New Roman" w:cs="Times New Roman"/>
          <w:sz w:val="28"/>
          <w:szCs w:val="28"/>
        </w:rPr>
        <w:t xml:space="preserve">ДОЛГОСРОЧНОЙ </w:t>
      </w:r>
    </w:p>
    <w:p w:rsidR="00ED262C" w:rsidRDefault="00AE2000" w:rsidP="00ED262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ЦЕЛЕВОЙ ПРОГРАММЫ</w:t>
      </w:r>
      <w:r w:rsidR="00ED26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000" w:rsidRPr="00FA0F5D" w:rsidRDefault="00AE2000" w:rsidP="00ED262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"РАЗВИТИЕ  АВТОМОБИЛЬНЫХ ДОРОГ ОБЩЕГО ПОЛЬЗОВАНИЯ</w:t>
      </w:r>
      <w:r w:rsidR="00CB38A6" w:rsidRPr="00FA0F5D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="00ED262C">
        <w:rPr>
          <w:rFonts w:ascii="Times New Roman" w:hAnsi="Times New Roman" w:cs="Times New Roman"/>
          <w:sz w:val="28"/>
          <w:szCs w:val="28"/>
        </w:rPr>
        <w:t xml:space="preserve"> </w:t>
      </w:r>
      <w:r w:rsidR="00261CBA">
        <w:rPr>
          <w:rFonts w:ascii="Times New Roman" w:hAnsi="Times New Roman" w:cs="Times New Roman"/>
          <w:sz w:val="28"/>
          <w:szCs w:val="28"/>
        </w:rPr>
        <w:t>КРАСНО</w:t>
      </w:r>
      <w:r w:rsidR="00ED262C">
        <w:rPr>
          <w:rFonts w:ascii="Times New Roman" w:hAnsi="Times New Roman" w:cs="Times New Roman"/>
          <w:sz w:val="28"/>
          <w:szCs w:val="28"/>
        </w:rPr>
        <w:t>ВСКОГО</w:t>
      </w:r>
    </w:p>
    <w:p w:rsidR="00AE2000" w:rsidRPr="00FA0F5D" w:rsidRDefault="00ED262C" w:rsidP="00ED262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E2000" w:rsidRPr="00FA0F5D">
        <w:rPr>
          <w:rFonts w:ascii="Times New Roman" w:hAnsi="Times New Roman" w:cs="Times New Roman"/>
          <w:sz w:val="28"/>
          <w:szCs w:val="28"/>
        </w:rPr>
        <w:t>НА 201</w:t>
      </w:r>
      <w:r w:rsidR="00261CBA">
        <w:rPr>
          <w:rFonts w:ascii="Times New Roman" w:hAnsi="Times New Roman" w:cs="Times New Roman"/>
          <w:sz w:val="28"/>
          <w:szCs w:val="28"/>
        </w:rPr>
        <w:t>2</w:t>
      </w:r>
      <w:r w:rsidR="00AE2000" w:rsidRPr="00FA0F5D">
        <w:rPr>
          <w:rFonts w:ascii="Times New Roman" w:hAnsi="Times New Roman" w:cs="Times New Roman"/>
          <w:sz w:val="28"/>
          <w:szCs w:val="28"/>
        </w:rPr>
        <w:t>-201</w:t>
      </w:r>
      <w:r w:rsidR="00F07363">
        <w:rPr>
          <w:rFonts w:ascii="Times New Roman" w:hAnsi="Times New Roman" w:cs="Times New Roman"/>
          <w:sz w:val="28"/>
          <w:szCs w:val="28"/>
        </w:rPr>
        <w:t>5</w:t>
      </w:r>
      <w:r w:rsidR="00AE2000" w:rsidRPr="00FA0F5D">
        <w:rPr>
          <w:rFonts w:ascii="Times New Roman" w:hAnsi="Times New Roman" w:cs="Times New Roman"/>
          <w:sz w:val="28"/>
          <w:szCs w:val="28"/>
        </w:rPr>
        <w:t xml:space="preserve"> ГОДЫ"</w:t>
      </w:r>
    </w:p>
    <w:p w:rsidR="00AE2000" w:rsidRPr="00FA0F5D" w:rsidRDefault="00AE2000" w:rsidP="00ED262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1. </w:t>
      </w:r>
      <w:r w:rsidR="00ED262C">
        <w:rPr>
          <w:rFonts w:ascii="Times New Roman" w:hAnsi="Times New Roman" w:cs="Times New Roman"/>
          <w:sz w:val="28"/>
          <w:szCs w:val="28"/>
        </w:rPr>
        <w:t>Оценка эффективности реализации</w:t>
      </w:r>
      <w:r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="005C0CB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A0F5D">
        <w:rPr>
          <w:rFonts w:ascii="Times New Roman" w:hAnsi="Times New Roman" w:cs="Times New Roman"/>
          <w:sz w:val="28"/>
          <w:szCs w:val="28"/>
        </w:rPr>
        <w:t>долгосрочной целевой программы</w:t>
      </w:r>
      <w:r w:rsidR="00ED262C">
        <w:rPr>
          <w:rFonts w:ascii="Times New Roman" w:hAnsi="Times New Roman" w:cs="Times New Roman"/>
          <w:sz w:val="28"/>
          <w:szCs w:val="28"/>
        </w:rPr>
        <w:t xml:space="preserve"> </w:t>
      </w:r>
      <w:r w:rsidRPr="00FA0F5D">
        <w:rPr>
          <w:rFonts w:ascii="Times New Roman" w:hAnsi="Times New Roman" w:cs="Times New Roman"/>
          <w:sz w:val="28"/>
          <w:szCs w:val="28"/>
        </w:rPr>
        <w:t xml:space="preserve">"Развитие  автомобильных дорог общего пользования </w:t>
      </w:r>
      <w:r w:rsidR="00CB38A6" w:rsidRPr="00FA0F5D">
        <w:rPr>
          <w:rFonts w:ascii="Times New Roman" w:hAnsi="Times New Roman" w:cs="Times New Roman"/>
          <w:sz w:val="28"/>
          <w:szCs w:val="28"/>
        </w:rPr>
        <w:t>местного знач</w:t>
      </w:r>
      <w:r w:rsidR="00ED262C">
        <w:rPr>
          <w:rFonts w:ascii="Times New Roman" w:hAnsi="Times New Roman" w:cs="Times New Roman"/>
          <w:sz w:val="28"/>
          <w:szCs w:val="28"/>
        </w:rPr>
        <w:t xml:space="preserve">ения </w:t>
      </w:r>
      <w:r w:rsidR="00261CBA">
        <w:rPr>
          <w:rFonts w:ascii="Times New Roman" w:hAnsi="Times New Roman" w:cs="Times New Roman"/>
          <w:sz w:val="28"/>
          <w:szCs w:val="28"/>
        </w:rPr>
        <w:t>Красно</w:t>
      </w:r>
      <w:r w:rsidR="00ED262C">
        <w:rPr>
          <w:rFonts w:ascii="Times New Roman" w:hAnsi="Times New Roman" w:cs="Times New Roman"/>
          <w:sz w:val="28"/>
          <w:szCs w:val="28"/>
        </w:rPr>
        <w:t xml:space="preserve">вского сельского поселения </w:t>
      </w:r>
      <w:r w:rsidRPr="00FA0F5D">
        <w:rPr>
          <w:rFonts w:ascii="Times New Roman" w:hAnsi="Times New Roman" w:cs="Times New Roman"/>
          <w:sz w:val="28"/>
          <w:szCs w:val="28"/>
        </w:rPr>
        <w:t xml:space="preserve"> на 201</w:t>
      </w:r>
      <w:r w:rsidR="00261CBA">
        <w:rPr>
          <w:rFonts w:ascii="Times New Roman" w:hAnsi="Times New Roman" w:cs="Times New Roman"/>
          <w:sz w:val="28"/>
          <w:szCs w:val="28"/>
        </w:rPr>
        <w:t>2</w:t>
      </w:r>
      <w:r w:rsidRPr="00FA0F5D">
        <w:rPr>
          <w:rFonts w:ascii="Times New Roman" w:hAnsi="Times New Roman" w:cs="Times New Roman"/>
          <w:sz w:val="28"/>
          <w:szCs w:val="28"/>
        </w:rPr>
        <w:t>-201</w:t>
      </w:r>
      <w:r w:rsidR="00F07363">
        <w:rPr>
          <w:rFonts w:ascii="Times New Roman" w:hAnsi="Times New Roman" w:cs="Times New Roman"/>
          <w:sz w:val="28"/>
          <w:szCs w:val="28"/>
        </w:rPr>
        <w:t>5</w:t>
      </w:r>
      <w:r w:rsidRPr="00FA0F5D">
        <w:rPr>
          <w:rFonts w:ascii="Times New Roman" w:hAnsi="Times New Roman" w:cs="Times New Roman"/>
          <w:sz w:val="28"/>
          <w:szCs w:val="28"/>
        </w:rPr>
        <w:t xml:space="preserve"> годы" (далее - Программа) осуществляется </w:t>
      </w:r>
      <w:r w:rsidR="00CB38A6" w:rsidRPr="00FA0F5D">
        <w:rPr>
          <w:rFonts w:ascii="Times New Roman" w:hAnsi="Times New Roman" w:cs="Times New Roman"/>
          <w:sz w:val="28"/>
          <w:szCs w:val="28"/>
        </w:rPr>
        <w:t>муниципальным</w:t>
      </w:r>
      <w:r w:rsidRPr="00FA0F5D">
        <w:rPr>
          <w:rFonts w:ascii="Times New Roman" w:hAnsi="Times New Roman" w:cs="Times New Roman"/>
          <w:sz w:val="28"/>
          <w:szCs w:val="28"/>
        </w:rPr>
        <w:t xml:space="preserve"> заказчиком Программы </w:t>
      </w:r>
      <w:r w:rsidR="00CB38A6" w:rsidRPr="00FA0F5D">
        <w:rPr>
          <w:rFonts w:ascii="Times New Roman" w:hAnsi="Times New Roman" w:cs="Times New Roman"/>
          <w:sz w:val="28"/>
          <w:szCs w:val="28"/>
        </w:rPr>
        <w:t>–</w:t>
      </w:r>
      <w:r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="00CB38A6" w:rsidRPr="00FA0F5D">
        <w:rPr>
          <w:rFonts w:ascii="Times New Roman" w:hAnsi="Times New Roman" w:cs="Times New Roman"/>
          <w:sz w:val="28"/>
          <w:szCs w:val="28"/>
        </w:rPr>
        <w:t>Администра</w:t>
      </w:r>
      <w:r w:rsidR="00245095">
        <w:rPr>
          <w:rFonts w:ascii="Times New Roman" w:hAnsi="Times New Roman" w:cs="Times New Roman"/>
          <w:sz w:val="28"/>
          <w:szCs w:val="28"/>
        </w:rPr>
        <w:t xml:space="preserve">цией </w:t>
      </w:r>
      <w:r w:rsidR="00261CBA">
        <w:rPr>
          <w:rFonts w:ascii="Times New Roman" w:hAnsi="Times New Roman" w:cs="Times New Roman"/>
          <w:sz w:val="28"/>
          <w:szCs w:val="28"/>
        </w:rPr>
        <w:t>Красно</w:t>
      </w:r>
      <w:r w:rsidR="00245095">
        <w:rPr>
          <w:rFonts w:ascii="Times New Roman" w:hAnsi="Times New Roman" w:cs="Times New Roman"/>
          <w:sz w:val="28"/>
          <w:szCs w:val="28"/>
        </w:rPr>
        <w:t>вского сельского поселения</w:t>
      </w:r>
      <w:r w:rsidRPr="00FA0F5D">
        <w:rPr>
          <w:rFonts w:ascii="Times New Roman" w:hAnsi="Times New Roman" w:cs="Times New Roman"/>
          <w:sz w:val="28"/>
          <w:szCs w:val="28"/>
        </w:rPr>
        <w:t xml:space="preserve"> по годам в течение всего срока реализации Программы.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2. В составе ежегодного отчета о ходе работ по Программе представляется информация об оценке эффективности реализации Программы по следующим критериям: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2.1. Критерий "Степень достижения планируемых результатов целевых индикаторов реализации мероприятий Программы" базируется на анализе целевых показателей, указанных в Программе, и рассчитывается по формуле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                                ЦИФ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FA0F5D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                        КЦИ  = ------,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FA0F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A0F5D">
        <w:rPr>
          <w:rFonts w:ascii="Times New Roman" w:hAnsi="Times New Roman" w:cs="Times New Roman"/>
          <w:sz w:val="28"/>
          <w:szCs w:val="28"/>
        </w:rPr>
        <w:t xml:space="preserve">    ЦИП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FA0F5D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где КЦИ  - степень достижения i-го целевого индикатора Программы;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ЦИФ  (ЦИП ) - фактическое (плановое) значение i-го целевого индикатора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FA0F5D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Программы.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Значение показателя КЦИ  должно быть больше либо равно 1.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2.2. Критерий "Степень соответствия бюджетных затрат на мероприятия Программы запланированному уровню затрат" рассчитывается по формуле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                                БЗФ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КБЗi</w:t>
      </w:r>
      <w:proofErr w:type="spellEnd"/>
      <w:r w:rsidRPr="00FA0F5D">
        <w:rPr>
          <w:rFonts w:ascii="Times New Roman" w:hAnsi="Times New Roman" w:cs="Times New Roman"/>
          <w:sz w:val="28"/>
          <w:szCs w:val="28"/>
        </w:rPr>
        <w:t xml:space="preserve"> = ------,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                                БЗП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где КБЗ  - степень соответствия бюджетных затрат i-го мероприятия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Программы;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БЗФ  (БЗП ) - фактическое (плановое, прогнозное) значение бюджетных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FA0F5D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затрат i-го мероприятия Программы.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Значение показателя КБЗ  должно быть меньше либо равно 1.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2.3. Критерий "Эффективность использования бюджетных средств на реализацию отдельных мероприятий" показывает расход бюджетных средств на i-е мероприятие Программы в расчете на 1 единицу прироста целевого индикатора по тому же мероприятию и рассчитывается по формулам: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  <w:lang w:val="en-US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                        БРП</w:t>
      </w:r>
      <w:r w:rsidRPr="00FA0F5D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Pr="00FA0F5D">
        <w:rPr>
          <w:rFonts w:ascii="Times New Roman" w:hAnsi="Times New Roman" w:cs="Times New Roman"/>
          <w:sz w:val="28"/>
          <w:szCs w:val="28"/>
        </w:rPr>
        <w:t>БРФ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  <w:lang w:val="en-US"/>
        </w:rPr>
      </w:pPr>
      <w:r w:rsidRPr="00FA0F5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i             </w:t>
      </w:r>
      <w:proofErr w:type="spellStart"/>
      <w:r w:rsidRPr="00FA0F5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  <w:lang w:val="en-US"/>
        </w:rPr>
      </w:pPr>
      <w:r w:rsidRPr="00FA0F5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</w:t>
      </w:r>
      <w:r w:rsidRPr="00FA0F5D">
        <w:rPr>
          <w:rFonts w:ascii="Times New Roman" w:hAnsi="Times New Roman" w:cs="Times New Roman"/>
          <w:sz w:val="28"/>
          <w:szCs w:val="28"/>
        </w:rPr>
        <w:t>ЭП</w:t>
      </w:r>
      <w:r w:rsidRPr="00FA0F5D">
        <w:rPr>
          <w:rFonts w:ascii="Times New Roman" w:hAnsi="Times New Roman" w:cs="Times New Roman"/>
          <w:sz w:val="28"/>
          <w:szCs w:val="28"/>
          <w:lang w:val="en-US"/>
        </w:rPr>
        <w:t xml:space="preserve">  = ------; </w:t>
      </w:r>
      <w:r w:rsidRPr="00FA0F5D">
        <w:rPr>
          <w:rFonts w:ascii="Times New Roman" w:hAnsi="Times New Roman" w:cs="Times New Roman"/>
          <w:sz w:val="28"/>
          <w:szCs w:val="28"/>
        </w:rPr>
        <w:t>ЭФ</w:t>
      </w:r>
      <w:r w:rsidRPr="00FA0F5D">
        <w:rPr>
          <w:rFonts w:ascii="Times New Roman" w:hAnsi="Times New Roman" w:cs="Times New Roman"/>
          <w:sz w:val="28"/>
          <w:szCs w:val="28"/>
          <w:lang w:val="en-US"/>
        </w:rPr>
        <w:t xml:space="preserve">  = ------,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FA0F5D">
        <w:rPr>
          <w:rFonts w:ascii="Times New Roman" w:hAnsi="Times New Roman" w:cs="Times New Roman"/>
          <w:sz w:val="28"/>
          <w:szCs w:val="28"/>
        </w:rPr>
        <w:t xml:space="preserve">    ЦИП     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FA0F5D">
        <w:rPr>
          <w:rFonts w:ascii="Times New Roman" w:hAnsi="Times New Roman" w:cs="Times New Roman"/>
          <w:sz w:val="28"/>
          <w:szCs w:val="28"/>
        </w:rPr>
        <w:t xml:space="preserve">    ЦИФ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FA0F5D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где ЭП  (ЭФ ) - плановая   (фактическая)   отдача   бюджетных  средств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FA0F5D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FA0F5D">
        <w:rPr>
          <w:rFonts w:ascii="Times New Roman" w:hAnsi="Times New Roman" w:cs="Times New Roman"/>
          <w:sz w:val="28"/>
          <w:szCs w:val="28"/>
        </w:rPr>
        <w:t xml:space="preserve"> мероприятию Программы;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БРП  (БРФ ) - плановый   (фактический)   расход    бюджетных   средств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FA0F5D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на i-е мероприятие Программы;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ЦИП  (ЦИФ ) - плановое   (фактическое)  значение  целевого  индикатора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FA0F5D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FA0F5D">
        <w:rPr>
          <w:rFonts w:ascii="Times New Roman" w:hAnsi="Times New Roman" w:cs="Times New Roman"/>
          <w:sz w:val="28"/>
          <w:szCs w:val="28"/>
        </w:rPr>
        <w:t xml:space="preserve"> мероприятию Программы.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Значение показателя ЭФ  не должно превышать значения показателя ЭП .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FA0F5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:rsidR="00A04FA8" w:rsidRDefault="00A04FA8" w:rsidP="00A04F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04FA8" w:rsidRDefault="00A04FA8" w:rsidP="00A04F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04FA8" w:rsidRPr="00A04FA8" w:rsidRDefault="00A04FA8" w:rsidP="00A04F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04FA8">
        <w:rPr>
          <w:rFonts w:ascii="Times New Roman" w:hAnsi="Times New Roman"/>
          <w:sz w:val="28"/>
          <w:szCs w:val="28"/>
        </w:rPr>
        <w:t xml:space="preserve">Глава Красновского </w:t>
      </w:r>
    </w:p>
    <w:p w:rsidR="00A04FA8" w:rsidRPr="00A04FA8" w:rsidRDefault="00A04FA8" w:rsidP="00A04F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04FA8">
        <w:rPr>
          <w:rFonts w:ascii="Times New Roman" w:hAnsi="Times New Roman"/>
          <w:sz w:val="28"/>
          <w:szCs w:val="28"/>
        </w:rPr>
        <w:t>сельского поселения                                            Г.В.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FA8">
        <w:rPr>
          <w:rFonts w:ascii="Times New Roman" w:hAnsi="Times New Roman"/>
          <w:sz w:val="28"/>
          <w:szCs w:val="28"/>
        </w:rPr>
        <w:t>Бадаев</w:t>
      </w:r>
    </w:p>
    <w:p w:rsidR="00E97072" w:rsidRPr="00FA0F5D" w:rsidRDefault="00E97072">
      <w:pPr>
        <w:rPr>
          <w:rFonts w:ascii="Times New Roman" w:hAnsi="Times New Roman"/>
          <w:sz w:val="28"/>
          <w:szCs w:val="28"/>
        </w:rPr>
      </w:pPr>
    </w:p>
    <w:sectPr w:rsidR="00E97072" w:rsidRPr="00FA0F5D" w:rsidSect="00E97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2000"/>
    <w:rsid w:val="00000EFB"/>
    <w:rsid w:val="000274AE"/>
    <w:rsid w:val="000807A1"/>
    <w:rsid w:val="000920D9"/>
    <w:rsid w:val="00096132"/>
    <w:rsid w:val="000A7CF0"/>
    <w:rsid w:val="000E5A8C"/>
    <w:rsid w:val="000E61C1"/>
    <w:rsid w:val="000F3E3B"/>
    <w:rsid w:val="000F4041"/>
    <w:rsid w:val="000F63FA"/>
    <w:rsid w:val="00104058"/>
    <w:rsid w:val="00106044"/>
    <w:rsid w:val="00136030"/>
    <w:rsid w:val="001616AC"/>
    <w:rsid w:val="00172950"/>
    <w:rsid w:val="00180EF6"/>
    <w:rsid w:val="00192C20"/>
    <w:rsid w:val="00193C82"/>
    <w:rsid w:val="001A2C07"/>
    <w:rsid w:val="001F3129"/>
    <w:rsid w:val="0020411E"/>
    <w:rsid w:val="00210FE7"/>
    <w:rsid w:val="0024383B"/>
    <w:rsid w:val="00245095"/>
    <w:rsid w:val="00253EB6"/>
    <w:rsid w:val="002560B7"/>
    <w:rsid w:val="00261CBA"/>
    <w:rsid w:val="00275393"/>
    <w:rsid w:val="0029410D"/>
    <w:rsid w:val="002C0463"/>
    <w:rsid w:val="002C63D9"/>
    <w:rsid w:val="002E389B"/>
    <w:rsid w:val="002E502D"/>
    <w:rsid w:val="002F4F1F"/>
    <w:rsid w:val="00302D50"/>
    <w:rsid w:val="00307F76"/>
    <w:rsid w:val="003227D2"/>
    <w:rsid w:val="00344001"/>
    <w:rsid w:val="00346AC0"/>
    <w:rsid w:val="00350451"/>
    <w:rsid w:val="00354BEE"/>
    <w:rsid w:val="003656EE"/>
    <w:rsid w:val="003823AD"/>
    <w:rsid w:val="00386CC3"/>
    <w:rsid w:val="0038763C"/>
    <w:rsid w:val="003B53B0"/>
    <w:rsid w:val="003D259B"/>
    <w:rsid w:val="003E51ED"/>
    <w:rsid w:val="003F42A5"/>
    <w:rsid w:val="00426DD2"/>
    <w:rsid w:val="00431F89"/>
    <w:rsid w:val="00441703"/>
    <w:rsid w:val="0049291A"/>
    <w:rsid w:val="004A194B"/>
    <w:rsid w:val="004B5893"/>
    <w:rsid w:val="00507E99"/>
    <w:rsid w:val="00521184"/>
    <w:rsid w:val="00547706"/>
    <w:rsid w:val="005A3B7D"/>
    <w:rsid w:val="005B0688"/>
    <w:rsid w:val="005B7A9B"/>
    <w:rsid w:val="005C0CBA"/>
    <w:rsid w:val="005C3903"/>
    <w:rsid w:val="005D030B"/>
    <w:rsid w:val="005D2EE2"/>
    <w:rsid w:val="00617AB1"/>
    <w:rsid w:val="006341AA"/>
    <w:rsid w:val="00660DB9"/>
    <w:rsid w:val="0068030B"/>
    <w:rsid w:val="00682623"/>
    <w:rsid w:val="00687E30"/>
    <w:rsid w:val="006A5B59"/>
    <w:rsid w:val="006A731B"/>
    <w:rsid w:val="006C6EE3"/>
    <w:rsid w:val="006D3CD3"/>
    <w:rsid w:val="006D7C6F"/>
    <w:rsid w:val="006E7C25"/>
    <w:rsid w:val="00703B7F"/>
    <w:rsid w:val="00704558"/>
    <w:rsid w:val="00723ECA"/>
    <w:rsid w:val="00731D57"/>
    <w:rsid w:val="00733B54"/>
    <w:rsid w:val="00736873"/>
    <w:rsid w:val="007616DD"/>
    <w:rsid w:val="00781298"/>
    <w:rsid w:val="00783B71"/>
    <w:rsid w:val="007B52D2"/>
    <w:rsid w:val="007C134B"/>
    <w:rsid w:val="007C5947"/>
    <w:rsid w:val="007F0F64"/>
    <w:rsid w:val="00806A11"/>
    <w:rsid w:val="00833D6A"/>
    <w:rsid w:val="008420E6"/>
    <w:rsid w:val="0088056A"/>
    <w:rsid w:val="008A7D96"/>
    <w:rsid w:val="008D7A77"/>
    <w:rsid w:val="009336EF"/>
    <w:rsid w:val="009373E1"/>
    <w:rsid w:val="00981AD4"/>
    <w:rsid w:val="00985D0B"/>
    <w:rsid w:val="00997388"/>
    <w:rsid w:val="009C39F8"/>
    <w:rsid w:val="009D47F6"/>
    <w:rsid w:val="009E28DC"/>
    <w:rsid w:val="009F5F27"/>
    <w:rsid w:val="00A04FA8"/>
    <w:rsid w:val="00A22A38"/>
    <w:rsid w:val="00A44922"/>
    <w:rsid w:val="00A60E47"/>
    <w:rsid w:val="00A91CBC"/>
    <w:rsid w:val="00AB592F"/>
    <w:rsid w:val="00AE2000"/>
    <w:rsid w:val="00B0169A"/>
    <w:rsid w:val="00B22616"/>
    <w:rsid w:val="00B4430E"/>
    <w:rsid w:val="00B9101F"/>
    <w:rsid w:val="00BC4333"/>
    <w:rsid w:val="00BE2EEB"/>
    <w:rsid w:val="00C172E8"/>
    <w:rsid w:val="00C204A9"/>
    <w:rsid w:val="00C61BF4"/>
    <w:rsid w:val="00C70780"/>
    <w:rsid w:val="00C8048E"/>
    <w:rsid w:val="00C807E9"/>
    <w:rsid w:val="00CA5BC9"/>
    <w:rsid w:val="00CB38A6"/>
    <w:rsid w:val="00CB7A63"/>
    <w:rsid w:val="00CB7ACD"/>
    <w:rsid w:val="00CE28EC"/>
    <w:rsid w:val="00CE32AC"/>
    <w:rsid w:val="00CE65B6"/>
    <w:rsid w:val="00D02506"/>
    <w:rsid w:val="00D06712"/>
    <w:rsid w:val="00D128EC"/>
    <w:rsid w:val="00D16B39"/>
    <w:rsid w:val="00D32585"/>
    <w:rsid w:val="00D80F1A"/>
    <w:rsid w:val="00DB42A4"/>
    <w:rsid w:val="00DD638D"/>
    <w:rsid w:val="00DF0D2A"/>
    <w:rsid w:val="00E11658"/>
    <w:rsid w:val="00E35359"/>
    <w:rsid w:val="00E542ED"/>
    <w:rsid w:val="00E655DE"/>
    <w:rsid w:val="00E916EC"/>
    <w:rsid w:val="00E95881"/>
    <w:rsid w:val="00E97072"/>
    <w:rsid w:val="00EB0F97"/>
    <w:rsid w:val="00EB16AC"/>
    <w:rsid w:val="00ED2559"/>
    <w:rsid w:val="00ED262C"/>
    <w:rsid w:val="00EE0BCF"/>
    <w:rsid w:val="00F07363"/>
    <w:rsid w:val="00F11377"/>
    <w:rsid w:val="00F4050C"/>
    <w:rsid w:val="00F46FCD"/>
    <w:rsid w:val="00F72DBA"/>
    <w:rsid w:val="00F9534B"/>
    <w:rsid w:val="00F96061"/>
    <w:rsid w:val="00FA0F5D"/>
    <w:rsid w:val="00FE4CE9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  <w15:chartTrackingRefBased/>
  <w15:docId w15:val="{E9200039-60DE-4043-9817-A93EE068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000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8A7D96"/>
    <w:pPr>
      <w:keepNext/>
      <w:shd w:val="clear" w:color="auto" w:fill="FFFFFF"/>
      <w:tabs>
        <w:tab w:val="left" w:pos="4962"/>
        <w:tab w:val="left" w:leader="underscore" w:pos="8117"/>
      </w:tabs>
      <w:spacing w:after="0" w:line="240" w:lineRule="auto"/>
      <w:jc w:val="center"/>
      <w:outlineLvl w:val="0"/>
    </w:pPr>
    <w:rPr>
      <w:rFonts w:ascii="Times New Roman" w:hAnsi="Times New Roman"/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link w:val="20"/>
    <w:qFormat/>
    <w:rsid w:val="008A7D96"/>
    <w:pPr>
      <w:keepNext/>
      <w:shd w:val="clear" w:color="auto" w:fill="FFFFFF"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32"/>
    </w:rPr>
  </w:style>
  <w:style w:type="paragraph" w:styleId="3">
    <w:name w:val="heading 3"/>
    <w:basedOn w:val="a"/>
    <w:next w:val="a"/>
    <w:link w:val="30"/>
    <w:qFormat/>
    <w:rsid w:val="008A7D96"/>
    <w:pPr>
      <w:keepNext/>
      <w:spacing w:after="0" w:line="240" w:lineRule="auto"/>
      <w:jc w:val="center"/>
      <w:outlineLvl w:val="2"/>
    </w:pPr>
    <w:rPr>
      <w:rFonts w:ascii="Times New Roman" w:hAnsi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8A7D96"/>
    <w:pPr>
      <w:keepNext/>
      <w:spacing w:after="0" w:line="240" w:lineRule="auto"/>
      <w:ind w:firstLine="540"/>
      <w:jc w:val="both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200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AE200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AE200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AE200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AE200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semiHidden/>
    <w:rsid w:val="00426D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A7D96"/>
    <w:rPr>
      <w:rFonts w:ascii="Times New Roman" w:eastAsia="Times New Roman" w:hAnsi="Times New Roman"/>
      <w:b/>
      <w:bCs/>
      <w:color w:val="000000"/>
      <w:spacing w:val="-2"/>
      <w:sz w:val="32"/>
      <w:szCs w:val="40"/>
      <w:shd w:val="clear" w:color="auto" w:fill="FFFFFF"/>
    </w:rPr>
  </w:style>
  <w:style w:type="character" w:customStyle="1" w:styleId="20">
    <w:name w:val="Заголовок 2 Знак"/>
    <w:basedOn w:val="a0"/>
    <w:link w:val="2"/>
    <w:rsid w:val="008A7D96"/>
    <w:rPr>
      <w:rFonts w:ascii="Times New Roman" w:eastAsia="Times New Roman" w:hAnsi="Times New Roman"/>
      <w:b/>
      <w:sz w:val="28"/>
      <w:szCs w:val="32"/>
      <w:shd w:val="clear" w:color="auto" w:fill="FFFFFF"/>
    </w:rPr>
  </w:style>
  <w:style w:type="character" w:customStyle="1" w:styleId="30">
    <w:name w:val="Заголовок 3 Знак"/>
    <w:basedOn w:val="a0"/>
    <w:link w:val="3"/>
    <w:rsid w:val="008A7D96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8A7D96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5115</Words>
  <Characters>29157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</vt:lpstr>
    </vt:vector>
  </TitlesOfParts>
  <Company/>
  <LinksUpToDate>false</LinksUpToDate>
  <CharactersWithSpaces>34204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</dc:title>
  <dc:subject/>
  <dc:creator>1</dc:creator>
  <cp:keywords/>
  <dc:description/>
  <cp:lastModifiedBy>Pai Pinky</cp:lastModifiedBy>
  <cp:revision>2</cp:revision>
  <cp:lastPrinted>2012-11-29T08:53:00Z</cp:lastPrinted>
  <dcterms:created xsi:type="dcterms:W3CDTF">2025-07-14T17:50:00Z</dcterms:created>
  <dcterms:modified xsi:type="dcterms:W3CDTF">2025-07-14T17:50:00Z</dcterms:modified>
</cp:coreProperties>
</file>